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500" w:rsidRPr="00D51174" w:rsidRDefault="009C6500" w:rsidP="009C6500">
      <w:pPr>
        <w:jc w:val="center"/>
        <w:rPr>
          <w:rFonts w:ascii="Tahoma" w:hAnsi="Tahoma" w:cs="Tahoma"/>
          <w:bCs/>
          <w:sz w:val="24"/>
        </w:rPr>
      </w:pPr>
      <w:r w:rsidRPr="00D51174">
        <w:rPr>
          <w:rFonts w:ascii="Tahoma" w:hAnsi="Tahoma" w:cs="Tahoma"/>
          <w:bCs/>
          <w:sz w:val="24"/>
        </w:rPr>
        <w:t>Campus Marne-la-Vallée – 5 bd Descartes - Champs sur Marne</w:t>
      </w:r>
    </w:p>
    <w:p w:rsidR="009C6500" w:rsidRPr="00D51174" w:rsidRDefault="009C6500" w:rsidP="009C6500">
      <w:pPr>
        <w:spacing w:before="60" w:after="60" w:line="260" w:lineRule="exact"/>
        <w:ind w:left="2552"/>
        <w:rPr>
          <w:rFonts w:ascii="Tahoma" w:hAnsi="Tahoma" w:cs="Tahoma"/>
          <w:bCs/>
          <w:sz w:val="24"/>
        </w:rPr>
      </w:pPr>
      <w:r>
        <w:rPr>
          <w:rFonts w:ascii="Tahoma" w:hAnsi="Tahoma" w:cs="Tahoma"/>
          <w:bCs/>
          <w:sz w:val="24"/>
        </w:rPr>
        <w:t xml:space="preserve">              </w:t>
      </w:r>
      <w:r w:rsidRPr="00D51174">
        <w:rPr>
          <w:rFonts w:ascii="Tahoma" w:hAnsi="Tahoma" w:cs="Tahoma"/>
          <w:bCs/>
          <w:sz w:val="24"/>
        </w:rPr>
        <w:t>77454 Marne- la- Vallée cedex 2</w:t>
      </w:r>
    </w:p>
    <w:p w:rsidR="009C6500" w:rsidRDefault="009C6500" w:rsidP="009C6500">
      <w:pPr>
        <w:jc w:val="center"/>
        <w:rPr>
          <w:rFonts w:ascii="Tahoma" w:hAnsi="Tahoma" w:cs="Tahoma"/>
          <w:b/>
          <w:sz w:val="32"/>
          <w:szCs w:val="32"/>
        </w:rPr>
      </w:pPr>
    </w:p>
    <w:p w:rsidR="009C6500" w:rsidRPr="00D51174" w:rsidRDefault="009C6500" w:rsidP="009C6500">
      <w:pPr>
        <w:jc w:val="center"/>
        <w:rPr>
          <w:rFonts w:ascii="Tahoma" w:hAnsi="Tahoma" w:cs="Tahoma"/>
          <w:b/>
          <w:sz w:val="32"/>
          <w:szCs w:val="32"/>
        </w:rPr>
      </w:pPr>
    </w:p>
    <w:p w:rsidR="000518C5" w:rsidRPr="00494936" w:rsidRDefault="009C6500" w:rsidP="009C6500">
      <w:pPr>
        <w:jc w:val="center"/>
        <w:rPr>
          <w:rFonts w:ascii="Calibri" w:hAnsi="Calibri"/>
        </w:rPr>
      </w:pPr>
      <w:r w:rsidRPr="00D51174">
        <w:rPr>
          <w:rFonts w:ascii="Tahoma" w:hAnsi="Tahoma" w:cs="Tahoma"/>
          <w:b/>
          <w:sz w:val="32"/>
          <w:szCs w:val="32"/>
        </w:rPr>
        <w:t xml:space="preserve">MARCHES PUBLICS DE </w:t>
      </w:r>
      <w:r w:rsidR="003273B7">
        <w:rPr>
          <w:rFonts w:ascii="Tahoma" w:hAnsi="Tahoma" w:cs="Tahoma"/>
          <w:b/>
          <w:sz w:val="32"/>
          <w:szCs w:val="32"/>
        </w:rPr>
        <w:t>SERVICES</w:t>
      </w:r>
    </w:p>
    <w:p w:rsidR="000518C5" w:rsidRPr="00494936" w:rsidRDefault="000518C5" w:rsidP="000518C5">
      <w:pPr>
        <w:jc w:val="center"/>
        <w:rPr>
          <w:rFonts w:ascii="Calibri" w:hAnsi="Calibri"/>
          <w:b/>
        </w:rPr>
      </w:pPr>
    </w:p>
    <w:p w:rsidR="000518C5" w:rsidRPr="00494936" w:rsidRDefault="000518C5" w:rsidP="000518C5">
      <w:pPr>
        <w:jc w:val="center"/>
        <w:rPr>
          <w:rFonts w:ascii="Calibri" w:hAnsi="Calibri"/>
          <w:b/>
        </w:rPr>
      </w:pPr>
    </w:p>
    <w:p w:rsidR="000518C5" w:rsidRDefault="000518C5" w:rsidP="000518C5">
      <w:pPr>
        <w:jc w:val="center"/>
        <w:rPr>
          <w:rFonts w:ascii="Calibri" w:hAnsi="Calibri"/>
          <w:b/>
        </w:rPr>
      </w:pPr>
    </w:p>
    <w:p w:rsidR="00310D04" w:rsidRDefault="00310D04" w:rsidP="000518C5">
      <w:pPr>
        <w:jc w:val="center"/>
        <w:rPr>
          <w:rFonts w:ascii="Calibri" w:hAnsi="Calibri"/>
          <w:b/>
        </w:rPr>
      </w:pPr>
    </w:p>
    <w:p w:rsidR="00310D04" w:rsidRDefault="00310D04" w:rsidP="000518C5">
      <w:pPr>
        <w:jc w:val="center"/>
        <w:rPr>
          <w:rFonts w:ascii="Calibri" w:hAnsi="Calibri"/>
          <w:b/>
        </w:rPr>
      </w:pPr>
    </w:p>
    <w:p w:rsidR="000518C5" w:rsidRPr="00494936" w:rsidRDefault="000518C5" w:rsidP="000518C5">
      <w:pPr>
        <w:jc w:val="center"/>
        <w:rPr>
          <w:rFonts w:ascii="Calibri" w:hAnsi="Calibri"/>
          <w:b/>
        </w:rPr>
      </w:pPr>
    </w:p>
    <w:p w:rsidR="00310D04" w:rsidRPr="00310D04" w:rsidRDefault="00310D04" w:rsidP="00310D04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6240"/>
        </w:tabs>
        <w:spacing w:before="120" w:after="120" w:line="276" w:lineRule="auto"/>
        <w:ind w:right="1"/>
        <w:jc w:val="center"/>
        <w:rPr>
          <w:rFonts w:ascii="Tahoma" w:hAnsi="Tahoma" w:cs="Tahoma"/>
          <w:b/>
          <w:caps/>
          <w:sz w:val="32"/>
          <w:szCs w:val="32"/>
        </w:rPr>
      </w:pPr>
    </w:p>
    <w:p w:rsidR="00310D04" w:rsidRDefault="003273B7" w:rsidP="00310D04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6240"/>
        </w:tabs>
        <w:spacing w:before="120" w:after="120" w:line="276" w:lineRule="auto"/>
        <w:ind w:right="1"/>
        <w:jc w:val="center"/>
        <w:rPr>
          <w:rFonts w:ascii="Tahoma" w:hAnsi="Tahoma" w:cs="Tahoma"/>
          <w:b/>
          <w:caps/>
          <w:sz w:val="32"/>
          <w:szCs w:val="32"/>
        </w:rPr>
      </w:pPr>
      <w:r>
        <w:rPr>
          <w:rFonts w:ascii="Tahoma" w:hAnsi="Tahoma" w:cs="Tahoma"/>
          <w:b/>
          <w:caps/>
          <w:sz w:val="32"/>
          <w:szCs w:val="32"/>
        </w:rPr>
        <w:t>Vérification reglementaires periodiques des equipements « mobiliers » de l’universite gustave eiffel – campus de marne-la-vallee et campus de versailles</w:t>
      </w:r>
    </w:p>
    <w:p w:rsidR="00310D04" w:rsidRPr="00310D04" w:rsidRDefault="00310D04" w:rsidP="00310D04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6240"/>
        </w:tabs>
        <w:spacing w:before="120" w:after="120" w:line="276" w:lineRule="auto"/>
        <w:ind w:right="1"/>
        <w:jc w:val="center"/>
        <w:rPr>
          <w:rFonts w:ascii="Tahoma" w:hAnsi="Tahoma" w:cs="Tahoma"/>
          <w:b/>
          <w:caps/>
          <w:sz w:val="32"/>
          <w:szCs w:val="32"/>
        </w:rPr>
      </w:pPr>
    </w:p>
    <w:p w:rsidR="00B75DC0" w:rsidRPr="00D839FF" w:rsidRDefault="00B75DC0" w:rsidP="000518C5">
      <w:pPr>
        <w:jc w:val="center"/>
        <w:rPr>
          <w:rFonts w:ascii="Tahoma" w:hAnsi="Tahoma" w:cs="Tahoma"/>
          <w:b/>
          <w:u w:val="single"/>
        </w:rPr>
      </w:pPr>
    </w:p>
    <w:p w:rsidR="00773D9B" w:rsidRPr="00D839FF" w:rsidRDefault="00773D9B" w:rsidP="000518C5">
      <w:pPr>
        <w:jc w:val="center"/>
        <w:rPr>
          <w:rFonts w:ascii="Tahoma" w:hAnsi="Tahoma" w:cs="Tahoma"/>
          <w:b/>
          <w:u w:val="single"/>
        </w:rPr>
      </w:pPr>
    </w:p>
    <w:p w:rsidR="00773D9B" w:rsidRPr="00D839FF" w:rsidRDefault="00773D9B" w:rsidP="000518C5">
      <w:pPr>
        <w:jc w:val="center"/>
        <w:rPr>
          <w:rFonts w:ascii="Tahoma" w:hAnsi="Tahoma" w:cs="Tahoma"/>
          <w:b/>
          <w:u w:val="single"/>
        </w:rPr>
      </w:pPr>
    </w:p>
    <w:p w:rsidR="00773D9B" w:rsidRPr="00D839FF" w:rsidRDefault="00773D9B" w:rsidP="000518C5">
      <w:pPr>
        <w:jc w:val="center"/>
        <w:rPr>
          <w:rFonts w:ascii="Tahoma" w:hAnsi="Tahoma" w:cs="Tahoma"/>
          <w:b/>
          <w:u w:val="single"/>
        </w:rPr>
      </w:pPr>
    </w:p>
    <w:p w:rsidR="00773D9B" w:rsidRPr="00D839FF" w:rsidRDefault="00773D9B" w:rsidP="000518C5">
      <w:pPr>
        <w:jc w:val="center"/>
        <w:rPr>
          <w:rFonts w:ascii="Tahoma" w:hAnsi="Tahoma" w:cs="Tahoma"/>
          <w:b/>
          <w:u w:val="single"/>
        </w:rPr>
      </w:pPr>
    </w:p>
    <w:p w:rsidR="00B75DC0" w:rsidRPr="00D839FF" w:rsidRDefault="00B75DC0" w:rsidP="000518C5">
      <w:pPr>
        <w:jc w:val="center"/>
        <w:rPr>
          <w:rFonts w:ascii="Tahoma" w:hAnsi="Tahoma" w:cs="Tahoma"/>
          <w:b/>
          <w:u w:val="single"/>
        </w:rPr>
      </w:pPr>
    </w:p>
    <w:p w:rsidR="000518C5" w:rsidRPr="00D839FF" w:rsidRDefault="000518C5" w:rsidP="00D211FA">
      <w:pPr>
        <w:shd w:val="clear" w:color="auto" w:fill="C6D9F1" w:themeFill="text2" w:themeFillTint="33"/>
        <w:jc w:val="center"/>
        <w:outlineLvl w:val="0"/>
        <w:rPr>
          <w:rFonts w:ascii="Tahoma" w:hAnsi="Tahoma" w:cs="Tahoma"/>
          <w:b/>
          <w:bCs/>
          <w:sz w:val="44"/>
          <w:szCs w:val="44"/>
        </w:rPr>
      </w:pPr>
      <w:r w:rsidRPr="00D839FF">
        <w:rPr>
          <w:rFonts w:ascii="Tahoma" w:hAnsi="Tahoma" w:cs="Tahoma"/>
          <w:b/>
          <w:bCs/>
          <w:sz w:val="44"/>
          <w:szCs w:val="44"/>
        </w:rPr>
        <w:t>Annexe n°</w:t>
      </w:r>
      <w:r w:rsidR="00B364D3">
        <w:rPr>
          <w:rFonts w:ascii="Tahoma" w:hAnsi="Tahoma" w:cs="Tahoma"/>
          <w:b/>
          <w:bCs/>
          <w:sz w:val="44"/>
          <w:szCs w:val="44"/>
        </w:rPr>
        <w:t>2</w:t>
      </w:r>
      <w:r w:rsidRPr="00D839FF">
        <w:rPr>
          <w:rFonts w:ascii="Tahoma" w:hAnsi="Tahoma" w:cs="Tahoma"/>
          <w:b/>
          <w:bCs/>
          <w:sz w:val="44"/>
          <w:szCs w:val="44"/>
        </w:rPr>
        <w:t xml:space="preserve"> </w:t>
      </w:r>
      <w:r w:rsidR="00B315CB">
        <w:rPr>
          <w:rFonts w:ascii="Tahoma" w:hAnsi="Tahoma" w:cs="Tahoma"/>
          <w:b/>
          <w:bCs/>
          <w:sz w:val="44"/>
          <w:szCs w:val="44"/>
        </w:rPr>
        <w:t xml:space="preserve"> </w:t>
      </w:r>
      <w:r w:rsidRPr="00D839FF">
        <w:rPr>
          <w:rFonts w:ascii="Tahoma" w:hAnsi="Tahoma" w:cs="Tahoma"/>
          <w:b/>
          <w:bCs/>
          <w:sz w:val="44"/>
          <w:szCs w:val="44"/>
        </w:rPr>
        <w:t>à l’acte d’engagement</w:t>
      </w:r>
    </w:p>
    <w:p w:rsidR="00935869" w:rsidRDefault="00935869" w:rsidP="000518C5">
      <w:pPr>
        <w:jc w:val="center"/>
        <w:outlineLvl w:val="0"/>
        <w:rPr>
          <w:rFonts w:ascii="Tahoma" w:hAnsi="Tahoma" w:cs="Tahoma"/>
          <w:b/>
          <w:bCs/>
          <w:sz w:val="44"/>
          <w:szCs w:val="44"/>
        </w:rPr>
      </w:pPr>
    </w:p>
    <w:p w:rsidR="00935869" w:rsidRPr="00D839FF" w:rsidRDefault="00935869" w:rsidP="000518C5">
      <w:pPr>
        <w:jc w:val="center"/>
        <w:outlineLvl w:val="0"/>
        <w:rPr>
          <w:rFonts w:ascii="Tahoma" w:hAnsi="Tahoma" w:cs="Tahoma"/>
          <w:b/>
          <w:bCs/>
          <w:sz w:val="44"/>
          <w:szCs w:val="44"/>
        </w:rPr>
      </w:pPr>
    </w:p>
    <w:p w:rsidR="000518C5" w:rsidRPr="00D839FF" w:rsidRDefault="000518C5" w:rsidP="000518C5">
      <w:pPr>
        <w:jc w:val="center"/>
        <w:outlineLvl w:val="0"/>
        <w:rPr>
          <w:rFonts w:ascii="Tahoma" w:hAnsi="Tahoma" w:cs="Tahoma"/>
          <w:b/>
          <w:bCs/>
          <w:sz w:val="44"/>
          <w:szCs w:val="44"/>
        </w:rPr>
      </w:pPr>
      <w:r w:rsidRPr="00D839FF">
        <w:rPr>
          <w:rFonts w:ascii="Tahoma" w:hAnsi="Tahoma" w:cs="Tahoma"/>
          <w:b/>
          <w:bCs/>
          <w:sz w:val="44"/>
          <w:szCs w:val="44"/>
        </w:rPr>
        <w:t>CADRE DE REPONSE</w:t>
      </w:r>
      <w:r w:rsidR="00D839FF">
        <w:rPr>
          <w:rFonts w:ascii="Tahoma" w:hAnsi="Tahoma" w:cs="Tahoma"/>
          <w:b/>
          <w:bCs/>
          <w:sz w:val="44"/>
          <w:szCs w:val="44"/>
        </w:rPr>
        <w:t xml:space="preserve"> TECHNIQUE</w:t>
      </w:r>
      <w:r w:rsidR="00903FF5">
        <w:rPr>
          <w:rFonts w:ascii="Tahoma" w:hAnsi="Tahoma" w:cs="Tahoma"/>
          <w:b/>
          <w:bCs/>
          <w:sz w:val="44"/>
          <w:szCs w:val="44"/>
        </w:rPr>
        <w:t xml:space="preserve"> </w:t>
      </w:r>
    </w:p>
    <w:p w:rsidR="000518C5" w:rsidRPr="00D839FF" w:rsidRDefault="000518C5" w:rsidP="000518C5">
      <w:pPr>
        <w:jc w:val="center"/>
        <w:rPr>
          <w:rFonts w:ascii="Tahoma" w:hAnsi="Tahoma" w:cs="Tahoma"/>
        </w:rPr>
      </w:pPr>
    </w:p>
    <w:p w:rsidR="000518C5" w:rsidRPr="00D839FF" w:rsidRDefault="000518C5" w:rsidP="000518C5">
      <w:pPr>
        <w:jc w:val="center"/>
        <w:rPr>
          <w:rFonts w:ascii="Tahoma" w:hAnsi="Tahoma" w:cs="Tahoma"/>
        </w:rPr>
      </w:pPr>
    </w:p>
    <w:p w:rsidR="00B605D2" w:rsidRPr="00D839FF" w:rsidRDefault="00B605D2" w:rsidP="000518C5">
      <w:pPr>
        <w:rPr>
          <w:rFonts w:ascii="Tahoma" w:hAnsi="Tahoma" w:cs="Tahoma"/>
        </w:rPr>
      </w:pPr>
    </w:p>
    <w:p w:rsidR="00B75DC0" w:rsidRPr="00D839FF" w:rsidRDefault="00B75DC0" w:rsidP="000518C5">
      <w:pPr>
        <w:rPr>
          <w:rFonts w:ascii="Tahoma" w:hAnsi="Tahoma" w:cs="Tahoma"/>
        </w:rPr>
      </w:pPr>
    </w:p>
    <w:p w:rsidR="00B75DC0" w:rsidRPr="00D839FF" w:rsidRDefault="00B75DC0" w:rsidP="000518C5">
      <w:pPr>
        <w:rPr>
          <w:rFonts w:ascii="Tahoma" w:hAnsi="Tahoma" w:cs="Tahoma"/>
        </w:rPr>
      </w:pPr>
    </w:p>
    <w:p w:rsidR="00F67632" w:rsidRPr="008638C2" w:rsidRDefault="000518C5" w:rsidP="002A5262">
      <w:pPr>
        <w:jc w:val="center"/>
        <w:rPr>
          <w:rFonts w:ascii="Tahoma" w:hAnsi="Tahoma" w:cs="Tahoma"/>
          <w:b/>
          <w:smallCaps/>
          <w:szCs w:val="22"/>
        </w:rPr>
      </w:pPr>
      <w:r w:rsidRPr="008638C2">
        <w:rPr>
          <w:rFonts w:ascii="Tahoma" w:hAnsi="Tahoma" w:cs="Tahoma"/>
          <w:b/>
          <w:smallCaps/>
          <w:szCs w:val="22"/>
        </w:rPr>
        <w:t>L</w:t>
      </w:r>
      <w:r w:rsidR="002A5262" w:rsidRPr="008638C2">
        <w:rPr>
          <w:rFonts w:ascii="Tahoma" w:hAnsi="Tahoma" w:cs="Tahoma"/>
          <w:b/>
          <w:smallCaps/>
          <w:szCs w:val="22"/>
        </w:rPr>
        <w:t xml:space="preserve">e candidat doit </w:t>
      </w:r>
      <w:r w:rsidR="002A5262" w:rsidRPr="004850AA">
        <w:rPr>
          <w:rFonts w:ascii="Tahoma" w:hAnsi="Tahoma" w:cs="Tahoma"/>
          <w:b/>
          <w:smallCaps/>
          <w:szCs w:val="22"/>
        </w:rPr>
        <w:t>impérativement</w:t>
      </w:r>
      <w:r w:rsidR="00A4214B" w:rsidRPr="004850AA">
        <w:rPr>
          <w:rFonts w:ascii="Tahoma" w:hAnsi="Tahoma" w:cs="Tahoma"/>
          <w:b/>
          <w:smallCaps/>
          <w:szCs w:val="22"/>
        </w:rPr>
        <w:t xml:space="preserve"> </w:t>
      </w:r>
      <w:r w:rsidR="008638C2" w:rsidRPr="008638C2">
        <w:rPr>
          <w:rFonts w:ascii="Tahoma" w:hAnsi="Tahoma" w:cs="Tahoma"/>
          <w:b/>
          <w:smallCaps/>
          <w:szCs w:val="22"/>
        </w:rPr>
        <w:t xml:space="preserve">renseigner </w:t>
      </w:r>
      <w:r w:rsidR="00A4214B" w:rsidRPr="008638C2">
        <w:rPr>
          <w:rFonts w:ascii="Tahoma" w:hAnsi="Tahoma" w:cs="Tahoma"/>
          <w:b/>
          <w:smallCaps/>
          <w:szCs w:val="22"/>
        </w:rPr>
        <w:t xml:space="preserve">tous les éléments du cadre </w:t>
      </w:r>
      <w:r w:rsidR="00BA5AE0" w:rsidRPr="008638C2">
        <w:rPr>
          <w:rFonts w:ascii="Tahoma" w:hAnsi="Tahoma" w:cs="Tahoma"/>
          <w:b/>
          <w:smallCaps/>
          <w:szCs w:val="22"/>
        </w:rPr>
        <w:t>de</w:t>
      </w:r>
      <w:r w:rsidR="00BE66B7">
        <w:rPr>
          <w:rFonts w:ascii="Tahoma" w:hAnsi="Tahoma" w:cs="Tahoma"/>
          <w:b/>
          <w:smallCaps/>
          <w:szCs w:val="22"/>
        </w:rPr>
        <w:t xml:space="preserve"> réponse ci-dessous </w:t>
      </w:r>
    </w:p>
    <w:p w:rsidR="008638C2" w:rsidRPr="00BE66B7" w:rsidRDefault="008638C2" w:rsidP="002A5262">
      <w:pPr>
        <w:jc w:val="center"/>
        <w:rPr>
          <w:rFonts w:ascii="Tahoma" w:hAnsi="Tahoma" w:cs="Tahoma"/>
          <w:b/>
          <w:smallCaps/>
          <w:szCs w:val="22"/>
        </w:rPr>
      </w:pPr>
    </w:p>
    <w:p w:rsidR="008638C2" w:rsidRPr="00D839FF" w:rsidRDefault="008638C2" w:rsidP="002A5262">
      <w:pPr>
        <w:jc w:val="center"/>
        <w:rPr>
          <w:rFonts w:ascii="Tahoma" w:hAnsi="Tahoma" w:cs="Tahoma"/>
          <w:b/>
          <w:smallCaps/>
          <w:sz w:val="28"/>
          <w:szCs w:val="28"/>
        </w:rPr>
      </w:pPr>
    </w:p>
    <w:p w:rsidR="00F67632" w:rsidRPr="00D839FF" w:rsidRDefault="000518C5" w:rsidP="002A5262">
      <w:pPr>
        <w:jc w:val="center"/>
        <w:rPr>
          <w:rFonts w:ascii="Tahoma" w:hAnsi="Tahoma" w:cs="Tahoma"/>
          <w:b/>
          <w:smallCaps/>
        </w:rPr>
      </w:pPr>
      <w:r w:rsidRPr="00D839FF">
        <w:rPr>
          <w:rFonts w:ascii="Tahoma" w:hAnsi="Tahoma" w:cs="Tahoma"/>
          <w:b/>
          <w:smallCaps/>
        </w:rPr>
        <w:t>S</w:t>
      </w:r>
      <w:r w:rsidR="002A5262" w:rsidRPr="00D839FF">
        <w:rPr>
          <w:rFonts w:ascii="Tahoma" w:hAnsi="Tahoma" w:cs="Tahoma"/>
          <w:b/>
          <w:smallCaps/>
        </w:rPr>
        <w:t xml:space="preserve">on offre sera appréciée </w:t>
      </w:r>
      <w:r w:rsidRPr="00D839FF">
        <w:rPr>
          <w:rFonts w:ascii="Tahoma" w:hAnsi="Tahoma" w:cs="Tahoma"/>
          <w:b/>
          <w:smallCaps/>
        </w:rPr>
        <w:t>notamment</w:t>
      </w:r>
      <w:r w:rsidR="002A5262" w:rsidRPr="00D839FF">
        <w:rPr>
          <w:rFonts w:ascii="Tahoma" w:hAnsi="Tahoma" w:cs="Tahoma"/>
          <w:b/>
          <w:smallCaps/>
        </w:rPr>
        <w:t xml:space="preserve"> à partir des réponses apportées à ce document.</w:t>
      </w:r>
      <w:r w:rsidR="00F67632" w:rsidRPr="00D839FF">
        <w:rPr>
          <w:rFonts w:ascii="Tahoma" w:hAnsi="Tahoma" w:cs="Tahoma"/>
          <w:b/>
          <w:smallCaps/>
        </w:rPr>
        <w:t xml:space="preserve"> </w:t>
      </w:r>
    </w:p>
    <w:p w:rsidR="002A5262" w:rsidRPr="00D839FF" w:rsidRDefault="00F67632" w:rsidP="002A5262">
      <w:pPr>
        <w:jc w:val="center"/>
        <w:rPr>
          <w:rFonts w:ascii="Tahoma" w:hAnsi="Tahoma" w:cs="Tahoma"/>
          <w:b/>
          <w:smallCaps/>
        </w:rPr>
      </w:pPr>
      <w:r w:rsidRPr="00D839FF">
        <w:rPr>
          <w:rFonts w:ascii="Tahoma" w:hAnsi="Tahoma" w:cs="Tahoma"/>
          <w:b/>
          <w:smallCaps/>
        </w:rPr>
        <w:t xml:space="preserve">Toutes les réponses apportées engagent le Titulaire </w:t>
      </w:r>
      <w:r w:rsidR="00914E05">
        <w:rPr>
          <w:rFonts w:ascii="Tahoma" w:hAnsi="Tahoma" w:cs="Tahoma"/>
          <w:b/>
          <w:smallCaps/>
        </w:rPr>
        <w:t>du marché</w:t>
      </w:r>
    </w:p>
    <w:p w:rsidR="002A5262" w:rsidRDefault="002A5262" w:rsidP="002A5262">
      <w:pPr>
        <w:jc w:val="center"/>
        <w:rPr>
          <w:rFonts w:ascii="Tahoma" w:hAnsi="Tahoma" w:cs="Tahoma"/>
          <w:b/>
          <w:smallCaps/>
        </w:rPr>
      </w:pPr>
    </w:p>
    <w:p w:rsidR="009552F3" w:rsidRDefault="009552F3" w:rsidP="002A5262">
      <w:pPr>
        <w:jc w:val="center"/>
        <w:rPr>
          <w:rFonts w:ascii="Tahoma" w:hAnsi="Tahoma" w:cs="Tahoma"/>
          <w:b/>
          <w:smallCaps/>
        </w:rPr>
      </w:pPr>
    </w:p>
    <w:p w:rsidR="008638C2" w:rsidRDefault="008638C2" w:rsidP="002A5262">
      <w:pPr>
        <w:jc w:val="center"/>
        <w:rPr>
          <w:rFonts w:ascii="Tahoma" w:hAnsi="Tahoma" w:cs="Tahoma"/>
          <w:b/>
          <w:smallCaps/>
        </w:rPr>
      </w:pPr>
    </w:p>
    <w:p w:rsidR="008638C2" w:rsidRDefault="008638C2" w:rsidP="002A5262">
      <w:pPr>
        <w:jc w:val="center"/>
        <w:rPr>
          <w:rFonts w:ascii="Tahoma" w:hAnsi="Tahoma" w:cs="Tahoma"/>
          <w:b/>
          <w:smallCaps/>
        </w:rPr>
      </w:pPr>
    </w:p>
    <w:p w:rsidR="008638C2" w:rsidRDefault="008638C2" w:rsidP="002A5262">
      <w:pPr>
        <w:jc w:val="center"/>
        <w:rPr>
          <w:rFonts w:ascii="Tahoma" w:hAnsi="Tahoma" w:cs="Tahoma"/>
          <w:b/>
          <w:smallCaps/>
        </w:rPr>
      </w:pPr>
    </w:p>
    <w:p w:rsidR="008638C2" w:rsidRDefault="008638C2" w:rsidP="002A5262">
      <w:pPr>
        <w:jc w:val="center"/>
        <w:rPr>
          <w:rFonts w:ascii="Tahoma" w:hAnsi="Tahoma" w:cs="Tahoma"/>
          <w:b/>
          <w:smallCaps/>
        </w:rPr>
      </w:pPr>
    </w:p>
    <w:p w:rsidR="008638C2" w:rsidRPr="00D839FF" w:rsidRDefault="008638C2" w:rsidP="002A5262">
      <w:pPr>
        <w:jc w:val="center"/>
        <w:rPr>
          <w:rFonts w:ascii="Tahoma" w:hAnsi="Tahoma" w:cs="Tahoma"/>
          <w:b/>
          <w:smallCaps/>
        </w:rPr>
      </w:pPr>
    </w:p>
    <w:p w:rsidR="002A5262" w:rsidRPr="00D839FF" w:rsidRDefault="002A5262" w:rsidP="002A5262">
      <w:pPr>
        <w:spacing w:after="180"/>
        <w:jc w:val="both"/>
        <w:rPr>
          <w:rFonts w:ascii="Tahoma" w:hAnsi="Tahoma" w:cs="Tahoma"/>
          <w:b/>
          <w:smallCaps/>
          <w:sz w:val="24"/>
          <w:u w:val="single"/>
        </w:rPr>
      </w:pPr>
      <w:r w:rsidRPr="00D839FF">
        <w:rPr>
          <w:rFonts w:ascii="Tahoma" w:hAnsi="Tahoma" w:cs="Tahoma"/>
          <w:b/>
          <w:smallCaps/>
          <w:sz w:val="24"/>
          <w:u w:val="single"/>
        </w:rPr>
        <w:t>Identification de l’entreprise</w:t>
      </w:r>
      <w:r w:rsidR="005F3786" w:rsidRPr="00D839FF">
        <w:rPr>
          <w:rFonts w:ascii="Tahoma" w:hAnsi="Tahoma" w:cs="Tahoma"/>
          <w:b/>
          <w:smallCaps/>
          <w:sz w:val="24"/>
          <w:u w:val="single"/>
        </w:rPr>
        <w:t xml:space="preserve"> (raison sociale</w:t>
      </w:r>
      <w:r w:rsidR="00E27AD0" w:rsidRPr="00D839FF">
        <w:rPr>
          <w:rFonts w:ascii="Tahoma" w:hAnsi="Tahoma" w:cs="Tahoma"/>
          <w:b/>
          <w:smallCaps/>
          <w:sz w:val="24"/>
          <w:u w:val="single"/>
        </w:rPr>
        <w:t xml:space="preserve"> </w:t>
      </w:r>
      <w:r w:rsidR="005F3786" w:rsidRPr="00D839FF">
        <w:rPr>
          <w:rFonts w:ascii="Tahoma" w:hAnsi="Tahoma" w:cs="Tahoma"/>
          <w:b/>
          <w:smallCaps/>
          <w:sz w:val="24"/>
          <w:u w:val="single"/>
        </w:rPr>
        <w:t xml:space="preserve">/ adresse / </w:t>
      </w:r>
      <w:proofErr w:type="spellStart"/>
      <w:r w:rsidR="005F3786" w:rsidRPr="00D839FF">
        <w:rPr>
          <w:rFonts w:ascii="Tahoma" w:hAnsi="Tahoma" w:cs="Tahoma"/>
          <w:b/>
          <w:smallCaps/>
          <w:sz w:val="24"/>
          <w:u w:val="single"/>
        </w:rPr>
        <w:t>siret</w:t>
      </w:r>
      <w:proofErr w:type="spellEnd"/>
      <w:r w:rsidR="005F3786" w:rsidRPr="00D839FF">
        <w:rPr>
          <w:rFonts w:ascii="Tahoma" w:hAnsi="Tahoma" w:cs="Tahoma"/>
          <w:b/>
          <w:smallCaps/>
          <w:sz w:val="24"/>
          <w:u w:val="single"/>
        </w:rPr>
        <w:t xml:space="preserve"> / forme sociale…)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2A5262" w:rsidRPr="00D839FF" w:rsidTr="00CD4E59">
        <w:tc>
          <w:tcPr>
            <w:tcW w:w="10606" w:type="dxa"/>
            <w:shd w:val="clear" w:color="auto" w:fill="auto"/>
          </w:tcPr>
          <w:p w:rsidR="002A5262" w:rsidRPr="00D839FF" w:rsidRDefault="002A5262" w:rsidP="00CD4E59">
            <w:pPr>
              <w:spacing w:after="180"/>
              <w:jc w:val="both"/>
              <w:rPr>
                <w:rFonts w:ascii="Tahoma" w:hAnsi="Tahoma" w:cs="Tahoma"/>
                <w:b/>
                <w:smallCaps/>
                <w:sz w:val="20"/>
              </w:rPr>
            </w:pPr>
          </w:p>
          <w:p w:rsidR="002A5262" w:rsidRPr="00D839FF" w:rsidRDefault="002A5262" w:rsidP="00CD4E59">
            <w:pPr>
              <w:spacing w:after="180"/>
              <w:jc w:val="both"/>
              <w:rPr>
                <w:rFonts w:ascii="Tahoma" w:hAnsi="Tahoma" w:cs="Tahoma"/>
                <w:b/>
                <w:smallCaps/>
                <w:sz w:val="20"/>
              </w:rPr>
            </w:pPr>
          </w:p>
          <w:p w:rsidR="002A5262" w:rsidRPr="00D839FF" w:rsidRDefault="002A5262" w:rsidP="00CD4E59">
            <w:pPr>
              <w:spacing w:after="180"/>
              <w:jc w:val="both"/>
              <w:rPr>
                <w:rFonts w:ascii="Tahoma" w:hAnsi="Tahoma" w:cs="Tahoma"/>
                <w:b/>
                <w:smallCaps/>
                <w:sz w:val="20"/>
              </w:rPr>
            </w:pPr>
          </w:p>
          <w:p w:rsidR="002A5262" w:rsidRPr="00D839FF" w:rsidRDefault="002A5262" w:rsidP="00CD4E59">
            <w:pPr>
              <w:spacing w:after="180"/>
              <w:jc w:val="both"/>
              <w:rPr>
                <w:rFonts w:ascii="Tahoma" w:hAnsi="Tahoma" w:cs="Tahoma"/>
                <w:b/>
                <w:smallCaps/>
                <w:sz w:val="20"/>
              </w:rPr>
            </w:pPr>
          </w:p>
        </w:tc>
      </w:tr>
    </w:tbl>
    <w:p w:rsidR="002A5262" w:rsidRDefault="002A5262" w:rsidP="002A5262">
      <w:pPr>
        <w:spacing w:after="180"/>
        <w:jc w:val="both"/>
        <w:rPr>
          <w:rFonts w:ascii="Tahoma" w:hAnsi="Tahoma" w:cs="Tahoma"/>
          <w:b/>
          <w:smallCaps/>
          <w:sz w:val="20"/>
        </w:rPr>
      </w:pPr>
    </w:p>
    <w:p w:rsidR="002A5262" w:rsidRDefault="002A5262" w:rsidP="002A5262">
      <w:pPr>
        <w:spacing w:after="180"/>
        <w:jc w:val="both"/>
        <w:rPr>
          <w:rFonts w:ascii="Tahoma" w:hAnsi="Tahoma" w:cs="Tahoma"/>
          <w:b/>
          <w:smallCaps/>
          <w:sz w:val="24"/>
          <w:u w:val="single"/>
        </w:rPr>
      </w:pPr>
      <w:r w:rsidRPr="00D839FF">
        <w:rPr>
          <w:rFonts w:ascii="Tahoma" w:hAnsi="Tahoma" w:cs="Tahoma"/>
          <w:b/>
          <w:smallCaps/>
          <w:sz w:val="24"/>
          <w:u w:val="single"/>
        </w:rPr>
        <w:t>Coordonnées des correspondants de l’entreprise</w:t>
      </w:r>
    </w:p>
    <w:p w:rsidR="002C5721" w:rsidRPr="00D839FF" w:rsidRDefault="002C5721" w:rsidP="002A5262">
      <w:pPr>
        <w:spacing w:after="180"/>
        <w:jc w:val="both"/>
        <w:rPr>
          <w:rFonts w:ascii="Tahoma" w:hAnsi="Tahoma" w:cs="Tahoma"/>
          <w:b/>
          <w:smallCaps/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2"/>
        <w:gridCol w:w="6704"/>
      </w:tblGrid>
      <w:tr w:rsidR="002A5262" w:rsidRPr="00D839FF" w:rsidTr="00D211FA">
        <w:tc>
          <w:tcPr>
            <w:tcW w:w="3794" w:type="dxa"/>
            <w:shd w:val="clear" w:color="auto" w:fill="C6D9F1" w:themeFill="text2" w:themeFillTint="33"/>
          </w:tcPr>
          <w:p w:rsidR="00472C31" w:rsidRDefault="00472C31" w:rsidP="00472C31">
            <w:pPr>
              <w:pStyle w:val="Corpsdetexte31"/>
              <w:keepNext/>
              <w:spacing w:before="181" w:after="181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 xml:space="preserve">Nom </w:t>
            </w:r>
            <w:r w:rsidR="002A5262" w:rsidRPr="00D839FF">
              <w:rPr>
                <w:rFonts w:ascii="Tahoma" w:hAnsi="Tahoma" w:cs="Tahoma"/>
                <w:b/>
                <w:sz w:val="22"/>
                <w:szCs w:val="22"/>
              </w:rPr>
              <w:t>et Fonctions</w:t>
            </w:r>
          </w:p>
          <w:p w:rsidR="002A5262" w:rsidRPr="00472C31" w:rsidRDefault="002A5262" w:rsidP="00472C31">
            <w:pPr>
              <w:pStyle w:val="Corpsdetexte31"/>
              <w:keepNext/>
              <w:spacing w:before="181" w:after="181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72C31">
              <w:rPr>
                <w:rFonts w:ascii="Tahoma" w:hAnsi="Tahoma" w:cs="Tahoma"/>
                <w:b/>
                <w:sz w:val="22"/>
                <w:szCs w:val="22"/>
              </w:rPr>
              <w:t>des interlocuteurs</w:t>
            </w:r>
          </w:p>
        </w:tc>
        <w:tc>
          <w:tcPr>
            <w:tcW w:w="6812" w:type="dxa"/>
            <w:shd w:val="clear" w:color="auto" w:fill="C6D9F1" w:themeFill="text2" w:themeFillTint="33"/>
          </w:tcPr>
          <w:p w:rsidR="002A5262" w:rsidRPr="00D839FF" w:rsidRDefault="002A5262" w:rsidP="00472C31">
            <w:pPr>
              <w:pStyle w:val="Corpsdetexte31"/>
              <w:keepNext/>
              <w:spacing w:before="181" w:after="181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D839FF">
              <w:rPr>
                <w:rFonts w:ascii="Tahoma" w:hAnsi="Tahoma" w:cs="Tahoma"/>
                <w:b/>
                <w:sz w:val="22"/>
                <w:szCs w:val="22"/>
              </w:rPr>
              <w:t>Coordonnées</w:t>
            </w:r>
          </w:p>
        </w:tc>
      </w:tr>
      <w:tr w:rsidR="002A5262" w:rsidRPr="00D839FF" w:rsidTr="00CD4E59">
        <w:tc>
          <w:tcPr>
            <w:tcW w:w="3794" w:type="dxa"/>
            <w:shd w:val="clear" w:color="auto" w:fill="auto"/>
          </w:tcPr>
          <w:p w:rsidR="002A5262" w:rsidRPr="00D839FF" w:rsidRDefault="00532189" w:rsidP="00CD4E59">
            <w:pPr>
              <w:pStyle w:val="Corpsdetexte31"/>
              <w:keepNext/>
              <w:spacing w:before="0" w:after="0"/>
              <w:rPr>
                <w:rFonts w:ascii="Tahoma" w:hAnsi="Tahoma" w:cs="Tahoma"/>
                <w:b/>
                <w:sz w:val="22"/>
                <w:szCs w:val="22"/>
              </w:rPr>
            </w:pPr>
            <w:r w:rsidRPr="00D839FF">
              <w:rPr>
                <w:rFonts w:ascii="Tahoma" w:hAnsi="Tahoma" w:cs="Tahoma"/>
                <w:b/>
                <w:sz w:val="22"/>
                <w:szCs w:val="22"/>
              </w:rPr>
              <w:t xml:space="preserve">Responsable du </w:t>
            </w:r>
            <w:r w:rsidR="00B41DB2" w:rsidRPr="00D839FF">
              <w:rPr>
                <w:rFonts w:ascii="Tahoma" w:hAnsi="Tahoma" w:cs="Tahoma"/>
                <w:b/>
                <w:sz w:val="22"/>
                <w:szCs w:val="22"/>
              </w:rPr>
              <w:t xml:space="preserve">suivi </w:t>
            </w:r>
            <w:r w:rsidR="00B443D7">
              <w:rPr>
                <w:rFonts w:ascii="Tahoma" w:hAnsi="Tahoma" w:cs="Tahoma"/>
                <w:b/>
                <w:sz w:val="22"/>
                <w:szCs w:val="22"/>
              </w:rPr>
              <w:t>d</w:t>
            </w:r>
            <w:r w:rsidR="00914E05">
              <w:rPr>
                <w:rFonts w:ascii="Tahoma" w:hAnsi="Tahoma" w:cs="Tahoma"/>
                <w:b/>
                <w:sz w:val="22"/>
                <w:szCs w:val="22"/>
              </w:rPr>
              <w:t>u</w:t>
            </w:r>
            <w:r w:rsidR="00B443D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914E05">
              <w:rPr>
                <w:rFonts w:ascii="Tahoma" w:hAnsi="Tahoma" w:cs="Tahoma"/>
                <w:b/>
                <w:sz w:val="22"/>
                <w:szCs w:val="22"/>
              </w:rPr>
              <w:t>marché</w:t>
            </w:r>
          </w:p>
          <w:p w:rsidR="002A5262" w:rsidRPr="00D839FF" w:rsidRDefault="002A5262" w:rsidP="00CD4E59">
            <w:pPr>
              <w:pStyle w:val="Corpsdetexte31"/>
              <w:keepNext/>
              <w:spacing w:before="0" w:after="0"/>
              <w:rPr>
                <w:rFonts w:ascii="Tahoma" w:hAnsi="Tahoma" w:cs="Tahoma"/>
                <w:sz w:val="22"/>
                <w:szCs w:val="22"/>
              </w:rPr>
            </w:pPr>
          </w:p>
          <w:p w:rsidR="002A5262" w:rsidRDefault="002A5262" w:rsidP="00CD4E59">
            <w:pPr>
              <w:pStyle w:val="Corpsdetexte31"/>
              <w:keepNext/>
              <w:spacing w:before="0" w:after="0"/>
              <w:rPr>
                <w:rFonts w:ascii="Tahoma" w:hAnsi="Tahoma" w:cs="Tahoma"/>
                <w:sz w:val="22"/>
                <w:szCs w:val="22"/>
              </w:rPr>
            </w:pPr>
            <w:r w:rsidRPr="00D839FF">
              <w:rPr>
                <w:rFonts w:ascii="Tahoma" w:hAnsi="Tahoma" w:cs="Tahoma"/>
                <w:sz w:val="22"/>
                <w:szCs w:val="22"/>
              </w:rPr>
              <w:t xml:space="preserve">Nom : </w:t>
            </w:r>
          </w:p>
          <w:p w:rsidR="00F918DF" w:rsidRPr="00D839FF" w:rsidRDefault="00F918DF" w:rsidP="00CD4E59">
            <w:pPr>
              <w:pStyle w:val="Corpsdetexte31"/>
              <w:keepNext/>
              <w:spacing w:before="0" w:after="0"/>
              <w:rPr>
                <w:rFonts w:ascii="Tahoma" w:hAnsi="Tahoma" w:cs="Tahoma"/>
                <w:sz w:val="22"/>
                <w:szCs w:val="22"/>
              </w:rPr>
            </w:pPr>
          </w:p>
          <w:p w:rsidR="002A5262" w:rsidRPr="00D839FF" w:rsidRDefault="002A5262" w:rsidP="00CD4E59">
            <w:pPr>
              <w:pStyle w:val="Corpsdetexte31"/>
              <w:keepNext/>
              <w:spacing w:before="0" w:after="0"/>
              <w:rPr>
                <w:rFonts w:ascii="Tahoma" w:hAnsi="Tahoma" w:cs="Tahoma"/>
                <w:sz w:val="22"/>
                <w:szCs w:val="22"/>
              </w:rPr>
            </w:pPr>
            <w:r w:rsidRPr="00D839FF">
              <w:rPr>
                <w:rFonts w:ascii="Tahoma" w:hAnsi="Tahoma" w:cs="Tahoma"/>
                <w:sz w:val="22"/>
                <w:szCs w:val="22"/>
              </w:rPr>
              <w:t>Prénom :</w:t>
            </w:r>
          </w:p>
          <w:p w:rsidR="002A5262" w:rsidRPr="00D839FF" w:rsidRDefault="002A5262" w:rsidP="00CD4E59">
            <w:pPr>
              <w:pStyle w:val="Corpsdetexte31"/>
              <w:keepNext/>
              <w:spacing w:before="0" w:after="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812" w:type="dxa"/>
            <w:shd w:val="clear" w:color="auto" w:fill="auto"/>
          </w:tcPr>
          <w:p w:rsidR="002A5262" w:rsidRPr="00D839FF" w:rsidRDefault="002A5262" w:rsidP="00CD4E59">
            <w:pPr>
              <w:pStyle w:val="Corpsdetexte31"/>
              <w:keepNext/>
              <w:spacing w:before="0" w:after="0"/>
              <w:rPr>
                <w:rFonts w:ascii="Tahoma" w:hAnsi="Tahoma" w:cs="Tahoma"/>
                <w:sz w:val="22"/>
                <w:szCs w:val="22"/>
              </w:rPr>
            </w:pPr>
          </w:p>
          <w:p w:rsidR="002A5262" w:rsidRDefault="002A5262" w:rsidP="00CD4E59">
            <w:pPr>
              <w:pStyle w:val="Corpsdetexte31"/>
              <w:keepNext/>
              <w:spacing w:before="0" w:after="0"/>
              <w:rPr>
                <w:rFonts w:ascii="Tahoma" w:hAnsi="Tahoma" w:cs="Tahoma"/>
                <w:sz w:val="22"/>
                <w:szCs w:val="22"/>
              </w:rPr>
            </w:pPr>
            <w:r w:rsidRPr="00D839FF">
              <w:rPr>
                <w:rFonts w:ascii="Tahoma" w:hAnsi="Tahoma" w:cs="Tahoma"/>
                <w:sz w:val="22"/>
                <w:szCs w:val="22"/>
              </w:rPr>
              <w:t>Tél :</w:t>
            </w:r>
          </w:p>
          <w:p w:rsidR="003520FA" w:rsidRPr="00D839FF" w:rsidRDefault="003520FA" w:rsidP="00CD4E59">
            <w:pPr>
              <w:pStyle w:val="Corpsdetexte31"/>
              <w:keepNext/>
              <w:spacing w:before="0" w:after="0"/>
              <w:rPr>
                <w:rFonts w:ascii="Tahoma" w:hAnsi="Tahoma" w:cs="Tahoma"/>
                <w:sz w:val="22"/>
                <w:szCs w:val="22"/>
              </w:rPr>
            </w:pPr>
          </w:p>
          <w:p w:rsidR="002A5262" w:rsidRPr="00D839FF" w:rsidRDefault="002A5262" w:rsidP="00CD4E59">
            <w:pPr>
              <w:pStyle w:val="Corpsdetexte31"/>
              <w:keepNext/>
              <w:spacing w:before="0" w:after="0"/>
              <w:rPr>
                <w:rFonts w:ascii="Tahoma" w:hAnsi="Tahoma" w:cs="Tahoma"/>
                <w:sz w:val="22"/>
                <w:szCs w:val="22"/>
              </w:rPr>
            </w:pPr>
            <w:r w:rsidRPr="00D839FF">
              <w:rPr>
                <w:rFonts w:ascii="Tahoma" w:hAnsi="Tahoma" w:cs="Tahoma"/>
                <w:sz w:val="22"/>
                <w:szCs w:val="22"/>
              </w:rPr>
              <w:t>Adresse électronique :</w:t>
            </w:r>
          </w:p>
        </w:tc>
      </w:tr>
      <w:tr w:rsidR="002A5262" w:rsidRPr="00D839FF" w:rsidTr="00CD4E59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262" w:rsidRPr="00D839FF" w:rsidRDefault="002A5262" w:rsidP="00CD4E59">
            <w:pPr>
              <w:pStyle w:val="Corpsdetexte31"/>
              <w:keepNext/>
              <w:spacing w:before="0" w:after="0"/>
              <w:rPr>
                <w:rFonts w:ascii="Tahoma" w:hAnsi="Tahoma" w:cs="Tahoma"/>
                <w:b/>
                <w:sz w:val="22"/>
                <w:szCs w:val="22"/>
              </w:rPr>
            </w:pPr>
            <w:r w:rsidRPr="00D839FF">
              <w:rPr>
                <w:rFonts w:ascii="Tahoma" w:hAnsi="Tahoma" w:cs="Tahoma"/>
                <w:b/>
                <w:sz w:val="22"/>
                <w:szCs w:val="22"/>
              </w:rPr>
              <w:t>Suivi facturation</w:t>
            </w:r>
          </w:p>
          <w:p w:rsidR="002A5262" w:rsidRPr="00D839FF" w:rsidRDefault="002A5262" w:rsidP="00CD4E59">
            <w:pPr>
              <w:pStyle w:val="Corpsdetexte31"/>
              <w:keepNext/>
              <w:spacing w:before="0" w:after="0"/>
              <w:rPr>
                <w:rFonts w:ascii="Tahoma" w:hAnsi="Tahoma" w:cs="Tahoma"/>
                <w:sz w:val="22"/>
                <w:szCs w:val="22"/>
              </w:rPr>
            </w:pPr>
          </w:p>
          <w:p w:rsidR="002A5262" w:rsidRDefault="002A5262" w:rsidP="00CD4E59">
            <w:pPr>
              <w:pStyle w:val="Corpsdetexte31"/>
              <w:keepNext/>
              <w:spacing w:before="0" w:after="0"/>
              <w:rPr>
                <w:rFonts w:ascii="Tahoma" w:hAnsi="Tahoma" w:cs="Tahoma"/>
                <w:sz w:val="22"/>
                <w:szCs w:val="22"/>
              </w:rPr>
            </w:pPr>
            <w:r w:rsidRPr="00D839FF">
              <w:rPr>
                <w:rFonts w:ascii="Tahoma" w:hAnsi="Tahoma" w:cs="Tahoma"/>
                <w:sz w:val="22"/>
                <w:szCs w:val="22"/>
              </w:rPr>
              <w:t xml:space="preserve">Nom : </w:t>
            </w:r>
          </w:p>
          <w:p w:rsidR="00F918DF" w:rsidRPr="00D839FF" w:rsidRDefault="00F918DF" w:rsidP="00CD4E59">
            <w:pPr>
              <w:pStyle w:val="Corpsdetexte31"/>
              <w:keepNext/>
              <w:spacing w:before="0" w:after="0"/>
              <w:rPr>
                <w:rFonts w:ascii="Tahoma" w:hAnsi="Tahoma" w:cs="Tahoma"/>
                <w:sz w:val="22"/>
                <w:szCs w:val="22"/>
              </w:rPr>
            </w:pPr>
          </w:p>
          <w:p w:rsidR="002A5262" w:rsidRPr="00D839FF" w:rsidRDefault="002A5262" w:rsidP="00CD4E59">
            <w:pPr>
              <w:pStyle w:val="Corpsdetexte31"/>
              <w:keepNext/>
              <w:spacing w:before="0" w:after="0"/>
              <w:rPr>
                <w:rFonts w:ascii="Tahoma" w:hAnsi="Tahoma" w:cs="Tahoma"/>
                <w:sz w:val="22"/>
                <w:szCs w:val="22"/>
              </w:rPr>
            </w:pPr>
            <w:r w:rsidRPr="00D839FF">
              <w:rPr>
                <w:rFonts w:ascii="Tahoma" w:hAnsi="Tahoma" w:cs="Tahoma"/>
                <w:sz w:val="22"/>
                <w:szCs w:val="22"/>
              </w:rPr>
              <w:t>Prénom :</w:t>
            </w:r>
          </w:p>
          <w:p w:rsidR="002A5262" w:rsidRPr="00D839FF" w:rsidRDefault="002A5262" w:rsidP="00CD4E59">
            <w:pPr>
              <w:pStyle w:val="Corpsdetexte31"/>
              <w:keepNext/>
              <w:spacing w:before="0" w:after="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262" w:rsidRPr="00D839FF" w:rsidRDefault="002A5262" w:rsidP="00CD4E59">
            <w:pPr>
              <w:pStyle w:val="Corpsdetexte31"/>
              <w:keepNext/>
              <w:spacing w:before="0" w:after="0"/>
              <w:rPr>
                <w:rFonts w:ascii="Tahoma" w:hAnsi="Tahoma" w:cs="Tahoma"/>
                <w:sz w:val="22"/>
                <w:szCs w:val="22"/>
              </w:rPr>
            </w:pPr>
          </w:p>
          <w:p w:rsidR="002A5262" w:rsidRDefault="002A5262" w:rsidP="00CD4E59">
            <w:pPr>
              <w:pStyle w:val="Corpsdetexte31"/>
              <w:keepNext/>
              <w:spacing w:before="0" w:after="0"/>
              <w:rPr>
                <w:rFonts w:ascii="Tahoma" w:hAnsi="Tahoma" w:cs="Tahoma"/>
                <w:sz w:val="22"/>
                <w:szCs w:val="22"/>
              </w:rPr>
            </w:pPr>
            <w:r w:rsidRPr="00D839FF">
              <w:rPr>
                <w:rFonts w:ascii="Tahoma" w:hAnsi="Tahoma" w:cs="Tahoma"/>
                <w:sz w:val="22"/>
                <w:szCs w:val="22"/>
              </w:rPr>
              <w:t>Tél :</w:t>
            </w:r>
          </w:p>
          <w:p w:rsidR="003520FA" w:rsidRPr="00D839FF" w:rsidRDefault="003520FA" w:rsidP="00CD4E59">
            <w:pPr>
              <w:pStyle w:val="Corpsdetexte31"/>
              <w:keepNext/>
              <w:spacing w:before="0" w:after="0"/>
              <w:rPr>
                <w:rFonts w:ascii="Tahoma" w:hAnsi="Tahoma" w:cs="Tahoma"/>
                <w:sz w:val="22"/>
                <w:szCs w:val="22"/>
              </w:rPr>
            </w:pPr>
          </w:p>
          <w:p w:rsidR="002A5262" w:rsidRPr="00D839FF" w:rsidRDefault="002A5262" w:rsidP="00CD4E59">
            <w:pPr>
              <w:pStyle w:val="Corpsdetexte31"/>
              <w:keepNext/>
              <w:spacing w:before="0" w:after="0"/>
              <w:rPr>
                <w:rFonts w:ascii="Tahoma" w:hAnsi="Tahoma" w:cs="Tahoma"/>
                <w:sz w:val="22"/>
                <w:szCs w:val="22"/>
              </w:rPr>
            </w:pPr>
            <w:r w:rsidRPr="00D839FF">
              <w:rPr>
                <w:rFonts w:ascii="Tahoma" w:hAnsi="Tahoma" w:cs="Tahoma"/>
                <w:sz w:val="22"/>
                <w:szCs w:val="22"/>
              </w:rPr>
              <w:t>Adresse électronique :</w:t>
            </w:r>
          </w:p>
        </w:tc>
      </w:tr>
    </w:tbl>
    <w:p w:rsidR="00FD7D71" w:rsidRDefault="00FD7D71" w:rsidP="00532189">
      <w:pPr>
        <w:pStyle w:val="Corpsdetexte2"/>
        <w:tabs>
          <w:tab w:val="left" w:pos="426"/>
        </w:tabs>
        <w:rPr>
          <w:rFonts w:ascii="Tahoma" w:hAnsi="Tahoma" w:cs="Tahoma"/>
          <w:b/>
          <w:i/>
          <w:szCs w:val="22"/>
          <w:u w:val="single"/>
        </w:rPr>
      </w:pPr>
    </w:p>
    <w:p w:rsidR="00F918DF" w:rsidRDefault="00F918DF" w:rsidP="00532189">
      <w:pPr>
        <w:pStyle w:val="Corpsdetexte2"/>
        <w:tabs>
          <w:tab w:val="left" w:pos="426"/>
        </w:tabs>
        <w:rPr>
          <w:rFonts w:ascii="Tahoma" w:hAnsi="Tahoma" w:cs="Tahoma"/>
          <w:b/>
          <w:i/>
          <w:szCs w:val="22"/>
          <w:u w:val="single"/>
        </w:rPr>
      </w:pPr>
    </w:p>
    <w:p w:rsidR="00FD7D71" w:rsidRDefault="00FD7D71" w:rsidP="00532189">
      <w:pPr>
        <w:pStyle w:val="Corpsdetexte2"/>
        <w:tabs>
          <w:tab w:val="left" w:pos="426"/>
        </w:tabs>
        <w:rPr>
          <w:rFonts w:ascii="Tahoma" w:hAnsi="Tahoma" w:cs="Tahoma"/>
          <w:b/>
          <w:i/>
          <w:szCs w:val="22"/>
          <w:u w:val="single"/>
        </w:rPr>
      </w:pPr>
    </w:p>
    <w:p w:rsidR="00FD7D71" w:rsidRDefault="00FD7D71" w:rsidP="00532189">
      <w:pPr>
        <w:pStyle w:val="Corpsdetexte2"/>
        <w:tabs>
          <w:tab w:val="left" w:pos="426"/>
        </w:tabs>
        <w:rPr>
          <w:rFonts w:ascii="Tahoma" w:hAnsi="Tahoma" w:cs="Tahoma"/>
          <w:b/>
          <w:i/>
          <w:szCs w:val="22"/>
          <w:u w:val="single"/>
        </w:rPr>
      </w:pPr>
    </w:p>
    <w:p w:rsidR="00FD7D71" w:rsidRDefault="00FD7D71" w:rsidP="00532189">
      <w:pPr>
        <w:pStyle w:val="Corpsdetexte2"/>
        <w:tabs>
          <w:tab w:val="left" w:pos="426"/>
        </w:tabs>
        <w:rPr>
          <w:rFonts w:ascii="Tahoma" w:hAnsi="Tahoma" w:cs="Tahoma"/>
          <w:b/>
          <w:i/>
          <w:szCs w:val="22"/>
          <w:u w:val="single"/>
        </w:rPr>
      </w:pPr>
    </w:p>
    <w:p w:rsidR="00FD7D71" w:rsidRDefault="00FD7D71" w:rsidP="00532189">
      <w:pPr>
        <w:pStyle w:val="Corpsdetexte2"/>
        <w:tabs>
          <w:tab w:val="left" w:pos="426"/>
        </w:tabs>
        <w:rPr>
          <w:rFonts w:ascii="Tahoma" w:hAnsi="Tahoma" w:cs="Tahoma"/>
          <w:b/>
          <w:i/>
          <w:szCs w:val="22"/>
          <w:u w:val="single"/>
        </w:rPr>
      </w:pPr>
    </w:p>
    <w:p w:rsidR="00FD7D71" w:rsidRDefault="00FD7D71" w:rsidP="00532189">
      <w:pPr>
        <w:pStyle w:val="Corpsdetexte2"/>
        <w:tabs>
          <w:tab w:val="left" w:pos="426"/>
        </w:tabs>
        <w:rPr>
          <w:rFonts w:ascii="Tahoma" w:hAnsi="Tahoma" w:cs="Tahoma"/>
          <w:b/>
          <w:i/>
          <w:szCs w:val="22"/>
          <w:u w:val="single"/>
        </w:rPr>
      </w:pPr>
    </w:p>
    <w:p w:rsidR="00FD7D71" w:rsidRDefault="00FD7D71" w:rsidP="00532189">
      <w:pPr>
        <w:pStyle w:val="Corpsdetexte2"/>
        <w:tabs>
          <w:tab w:val="left" w:pos="426"/>
        </w:tabs>
        <w:rPr>
          <w:rFonts w:ascii="Tahoma" w:hAnsi="Tahoma" w:cs="Tahoma"/>
          <w:b/>
          <w:i/>
          <w:szCs w:val="22"/>
          <w:u w:val="single"/>
        </w:rPr>
      </w:pPr>
    </w:p>
    <w:p w:rsidR="009552F3" w:rsidRDefault="009552F3" w:rsidP="00532189">
      <w:pPr>
        <w:pStyle w:val="Corpsdetexte2"/>
        <w:tabs>
          <w:tab w:val="left" w:pos="426"/>
        </w:tabs>
        <w:rPr>
          <w:rFonts w:ascii="Tahoma" w:hAnsi="Tahoma" w:cs="Tahoma"/>
          <w:b/>
          <w:i/>
          <w:szCs w:val="22"/>
          <w:u w:val="single"/>
        </w:rPr>
      </w:pPr>
    </w:p>
    <w:p w:rsidR="00914E05" w:rsidRDefault="00914E05" w:rsidP="00532189">
      <w:pPr>
        <w:pStyle w:val="Corpsdetexte2"/>
        <w:tabs>
          <w:tab w:val="left" w:pos="426"/>
        </w:tabs>
        <w:rPr>
          <w:rFonts w:ascii="Tahoma" w:hAnsi="Tahoma" w:cs="Tahoma"/>
          <w:b/>
          <w:i/>
          <w:szCs w:val="22"/>
          <w:u w:val="single"/>
        </w:rPr>
      </w:pPr>
    </w:p>
    <w:p w:rsidR="00310D04" w:rsidRDefault="001A7DA0" w:rsidP="00B104FB">
      <w:pPr>
        <w:shd w:val="clear" w:color="auto" w:fill="002060"/>
        <w:spacing w:after="180"/>
        <w:jc w:val="center"/>
        <w:rPr>
          <w:rFonts w:ascii="Tahoma" w:hAnsi="Tahoma" w:cs="Tahoma"/>
          <w:b/>
          <w:smallCaps/>
          <w:color w:val="FFFFFF" w:themeColor="background1"/>
          <w:sz w:val="32"/>
          <w:szCs w:val="32"/>
        </w:rPr>
      </w:pPr>
      <w:r w:rsidRPr="00B104FB">
        <w:rPr>
          <w:rFonts w:ascii="Tahoma" w:hAnsi="Tahoma" w:cs="Tahoma"/>
          <w:b/>
          <w:smallCaps/>
          <w:color w:val="FFFFFF" w:themeColor="background1"/>
          <w:sz w:val="32"/>
          <w:szCs w:val="32"/>
        </w:rPr>
        <w:lastRenderedPageBreak/>
        <w:t>Valeur technique de l’offre</w:t>
      </w:r>
      <w:r w:rsidR="00CF0652" w:rsidRPr="00B104FB">
        <w:rPr>
          <w:rFonts w:ascii="Tahoma" w:hAnsi="Tahoma" w:cs="Tahoma"/>
          <w:b/>
          <w:smallCaps/>
          <w:color w:val="FFFFFF" w:themeColor="background1"/>
          <w:sz w:val="32"/>
          <w:szCs w:val="32"/>
        </w:rPr>
        <w:t xml:space="preserve"> sur </w:t>
      </w:r>
      <w:r w:rsidR="003273B7">
        <w:rPr>
          <w:rFonts w:ascii="Tahoma" w:hAnsi="Tahoma" w:cs="Tahoma"/>
          <w:b/>
          <w:smallCaps/>
          <w:color w:val="FFFFFF" w:themeColor="background1"/>
          <w:sz w:val="32"/>
          <w:szCs w:val="32"/>
        </w:rPr>
        <w:t>4</w:t>
      </w:r>
      <w:r w:rsidR="00CF0652" w:rsidRPr="00B104FB">
        <w:rPr>
          <w:rFonts w:ascii="Tahoma" w:hAnsi="Tahoma" w:cs="Tahoma"/>
          <w:b/>
          <w:smallCaps/>
          <w:color w:val="FFFFFF" w:themeColor="background1"/>
          <w:sz w:val="32"/>
          <w:szCs w:val="32"/>
        </w:rPr>
        <w:t xml:space="preserve">0 </w:t>
      </w:r>
      <w:r w:rsidR="00C625F6">
        <w:rPr>
          <w:rFonts w:ascii="Tahoma" w:hAnsi="Tahoma" w:cs="Tahoma"/>
          <w:b/>
          <w:smallCaps/>
          <w:color w:val="FFFFFF" w:themeColor="background1"/>
          <w:sz w:val="32"/>
          <w:szCs w:val="32"/>
        </w:rPr>
        <w:t>%</w:t>
      </w:r>
    </w:p>
    <w:tbl>
      <w:tblPr>
        <w:tblW w:w="105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3"/>
      </w:tblGrid>
      <w:tr w:rsidR="00B41DB2" w:rsidRPr="00D839FF" w:rsidTr="00B104FB">
        <w:trPr>
          <w:trHeight w:val="403"/>
          <w:jc w:val="center"/>
        </w:trPr>
        <w:tc>
          <w:tcPr>
            <w:tcW w:w="10533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962BDA" w:rsidRDefault="00962BDA" w:rsidP="007C2D26">
            <w:pPr>
              <w:spacing w:after="180"/>
              <w:ind w:left="720"/>
              <w:jc w:val="center"/>
              <w:rPr>
                <w:rFonts w:ascii="Tahoma" w:hAnsi="Tahoma" w:cs="Tahoma"/>
                <w:b/>
                <w:smallCaps/>
                <w:sz w:val="24"/>
                <w:szCs w:val="24"/>
              </w:rPr>
            </w:pPr>
            <w:r w:rsidRPr="00A36ABD">
              <w:rPr>
                <w:rFonts w:ascii="Tahoma" w:hAnsi="Tahoma" w:cs="Tahoma"/>
                <w:b/>
                <w:smallCaps/>
                <w:sz w:val="24"/>
                <w:szCs w:val="24"/>
              </w:rPr>
              <w:t xml:space="preserve">Sous-critère </w:t>
            </w:r>
            <w:r w:rsidR="00EB5D97" w:rsidRPr="00A36ABD">
              <w:rPr>
                <w:rFonts w:ascii="Tahoma" w:hAnsi="Tahoma" w:cs="Tahoma"/>
                <w:b/>
                <w:smallCaps/>
                <w:sz w:val="24"/>
                <w:szCs w:val="24"/>
              </w:rPr>
              <w:t>n°1</w:t>
            </w:r>
            <w:r w:rsidR="00CF0652">
              <w:rPr>
                <w:rFonts w:ascii="Tahoma" w:hAnsi="Tahoma" w:cs="Tahoma"/>
                <w:b/>
                <w:smallCaps/>
                <w:sz w:val="24"/>
                <w:szCs w:val="24"/>
              </w:rPr>
              <w:t xml:space="preserve"> sur </w:t>
            </w:r>
            <w:r w:rsidR="00C824F6">
              <w:rPr>
                <w:rFonts w:ascii="Tahoma" w:hAnsi="Tahoma" w:cs="Tahoma"/>
                <w:b/>
                <w:smallCaps/>
                <w:sz w:val="24"/>
                <w:szCs w:val="24"/>
              </w:rPr>
              <w:t>20</w:t>
            </w:r>
            <w:r w:rsidR="00CF0652">
              <w:rPr>
                <w:rFonts w:ascii="Tahoma" w:hAnsi="Tahoma" w:cs="Tahoma"/>
                <w:b/>
                <w:smallCaps/>
                <w:sz w:val="24"/>
                <w:szCs w:val="24"/>
              </w:rPr>
              <w:t xml:space="preserve"> </w:t>
            </w:r>
            <w:r w:rsidR="00C625F6">
              <w:rPr>
                <w:rFonts w:ascii="Tahoma" w:hAnsi="Tahoma" w:cs="Tahoma"/>
                <w:b/>
                <w:smallCaps/>
                <w:sz w:val="24"/>
                <w:szCs w:val="24"/>
              </w:rPr>
              <w:t>%</w:t>
            </w:r>
          </w:p>
          <w:p w:rsidR="003273B7" w:rsidRPr="003273B7" w:rsidRDefault="003273B7" w:rsidP="003273B7">
            <w:pPr>
              <w:keepNext/>
              <w:keepLines/>
              <w:spacing w:after="200"/>
              <w:contextualSpacing/>
              <w:jc w:val="center"/>
              <w:rPr>
                <w:rFonts w:ascii="Tahoma" w:hAnsi="Tahoma" w:cs="Tahoma"/>
                <w:b/>
                <w:smallCaps/>
                <w:sz w:val="24"/>
                <w:szCs w:val="24"/>
              </w:rPr>
            </w:pPr>
            <w:r w:rsidRPr="003273B7">
              <w:rPr>
                <w:rFonts w:ascii="Tahoma" w:hAnsi="Tahoma" w:cs="Tahoma"/>
                <w:b/>
                <w:smallCaps/>
                <w:sz w:val="24"/>
                <w:szCs w:val="24"/>
              </w:rPr>
              <w:t>Méthodologie : moyens humains et matériels affecté au marché</w:t>
            </w:r>
          </w:p>
          <w:p w:rsidR="003273B7" w:rsidRPr="00A36ABD" w:rsidRDefault="003273B7" w:rsidP="007C2D26">
            <w:pPr>
              <w:spacing w:after="180"/>
              <w:ind w:left="720"/>
              <w:jc w:val="center"/>
              <w:rPr>
                <w:rFonts w:ascii="Tahoma" w:hAnsi="Tahoma" w:cs="Tahoma"/>
                <w:b/>
                <w:smallCaps/>
                <w:sz w:val="24"/>
                <w:szCs w:val="24"/>
              </w:rPr>
            </w:pPr>
          </w:p>
          <w:p w:rsidR="00B41DB2" w:rsidRPr="005B2DA3" w:rsidRDefault="00B41DB2" w:rsidP="00C625F6">
            <w:pPr>
              <w:spacing w:line="276" w:lineRule="auto"/>
              <w:jc w:val="center"/>
              <w:rPr>
                <w:rFonts w:ascii="Tahoma" w:hAnsi="Tahoma" w:cs="Tahoma"/>
                <w:b/>
              </w:rPr>
            </w:pPr>
          </w:p>
        </w:tc>
        <w:bookmarkStart w:id="0" w:name="_GoBack"/>
        <w:bookmarkEnd w:id="0"/>
      </w:tr>
    </w:tbl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4548"/>
        <w:gridCol w:w="5937"/>
      </w:tblGrid>
      <w:tr w:rsidR="00A02147" w:rsidTr="00A02147">
        <w:tc>
          <w:tcPr>
            <w:tcW w:w="4548" w:type="dxa"/>
            <w:vAlign w:val="center"/>
          </w:tcPr>
          <w:p w:rsidR="00A02147" w:rsidRDefault="00A02147" w:rsidP="009515B2">
            <w:pPr>
              <w:pStyle w:val="Corpsdetexte"/>
              <w:widowControl w:val="0"/>
              <w:numPr>
                <w:ilvl w:val="0"/>
                <w:numId w:val="25"/>
              </w:numPr>
              <w:suppressAutoHyphens w:val="0"/>
              <w:autoSpaceDE w:val="0"/>
              <w:autoSpaceDN w:val="0"/>
              <w:spacing w:before="0"/>
              <w:ind w:left="306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3273B7">
              <w:rPr>
                <w:rFonts w:ascii="Tahoma" w:hAnsi="Tahoma" w:cs="Tahoma"/>
                <w:b w:val="0"/>
                <w:sz w:val="22"/>
                <w:szCs w:val="22"/>
              </w:rPr>
              <w:t>Moyens humains : qualifications, habilitations, certifications des intervenants</w:t>
            </w:r>
            <w:r w:rsidR="00FF0032">
              <w:rPr>
                <w:rFonts w:ascii="Tahoma" w:hAnsi="Tahoma" w:cs="Tahoma"/>
                <w:b w:val="0"/>
                <w:sz w:val="22"/>
                <w:szCs w:val="22"/>
                <w:lang w:val="fr-FR"/>
              </w:rPr>
              <w:t> : 2%</w:t>
            </w:r>
          </w:p>
          <w:p w:rsidR="00A02147" w:rsidRPr="003273B7" w:rsidRDefault="00A02147" w:rsidP="009515B2">
            <w:pPr>
              <w:pStyle w:val="Corpsdetexte"/>
              <w:widowControl w:val="0"/>
              <w:suppressAutoHyphens w:val="0"/>
              <w:autoSpaceDE w:val="0"/>
              <w:autoSpaceDN w:val="0"/>
              <w:spacing w:before="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</w:p>
          <w:p w:rsidR="00A02147" w:rsidRPr="004060A0" w:rsidRDefault="00A02147" w:rsidP="009515B2">
            <w:pPr>
              <w:pStyle w:val="Paragraphedeliste"/>
              <w:spacing w:line="252" w:lineRule="auto"/>
              <w:ind w:left="0"/>
              <w:jc w:val="both"/>
              <w:rPr>
                <w:szCs w:val="22"/>
              </w:rPr>
            </w:pPr>
          </w:p>
        </w:tc>
        <w:tc>
          <w:tcPr>
            <w:tcW w:w="5937" w:type="dxa"/>
            <w:vAlign w:val="center"/>
          </w:tcPr>
          <w:p w:rsidR="00A02147" w:rsidRDefault="00A02147" w:rsidP="009515B2">
            <w:pPr>
              <w:pStyle w:val="Paragraphedeliste"/>
              <w:spacing w:line="252" w:lineRule="auto"/>
              <w:ind w:left="0"/>
              <w:jc w:val="both"/>
              <w:rPr>
                <w:szCs w:val="22"/>
              </w:rPr>
            </w:pPr>
          </w:p>
        </w:tc>
      </w:tr>
      <w:tr w:rsidR="00A02147" w:rsidTr="00A02147">
        <w:tc>
          <w:tcPr>
            <w:tcW w:w="4548" w:type="dxa"/>
            <w:vAlign w:val="center"/>
          </w:tcPr>
          <w:p w:rsidR="00A02147" w:rsidRDefault="00A02147" w:rsidP="009515B2">
            <w:pPr>
              <w:pStyle w:val="Corpsdetexte"/>
              <w:widowControl w:val="0"/>
              <w:numPr>
                <w:ilvl w:val="0"/>
                <w:numId w:val="25"/>
              </w:numPr>
              <w:suppressAutoHyphens w:val="0"/>
              <w:autoSpaceDE w:val="0"/>
              <w:autoSpaceDN w:val="0"/>
              <w:spacing w:before="0"/>
              <w:ind w:left="306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3273B7">
              <w:rPr>
                <w:rFonts w:ascii="Tahoma" w:hAnsi="Tahoma" w:cs="Tahoma"/>
                <w:b w:val="0"/>
                <w:sz w:val="22"/>
                <w:szCs w:val="22"/>
              </w:rPr>
              <w:t>Moyens matériels : appareils de mesure et accessoire adaptés aux équipements contrôlés</w:t>
            </w:r>
            <w:r w:rsidR="00FF0032">
              <w:rPr>
                <w:rFonts w:ascii="Tahoma" w:hAnsi="Tahoma" w:cs="Tahoma"/>
                <w:b w:val="0"/>
                <w:sz w:val="22"/>
                <w:szCs w:val="22"/>
                <w:lang w:val="fr-FR"/>
              </w:rPr>
              <w:t> :  4%</w:t>
            </w:r>
          </w:p>
          <w:p w:rsidR="00A02147" w:rsidRPr="004060A0" w:rsidRDefault="00A02147" w:rsidP="009515B2">
            <w:pPr>
              <w:pStyle w:val="Paragraphedeliste"/>
              <w:spacing w:line="252" w:lineRule="auto"/>
              <w:ind w:left="0"/>
              <w:jc w:val="both"/>
              <w:rPr>
                <w:szCs w:val="22"/>
              </w:rPr>
            </w:pPr>
          </w:p>
        </w:tc>
        <w:tc>
          <w:tcPr>
            <w:tcW w:w="5937" w:type="dxa"/>
            <w:vAlign w:val="center"/>
          </w:tcPr>
          <w:p w:rsidR="00A02147" w:rsidRDefault="00A02147" w:rsidP="009515B2">
            <w:pPr>
              <w:pStyle w:val="Paragraphedeliste"/>
              <w:spacing w:line="252" w:lineRule="auto"/>
              <w:ind w:left="0"/>
              <w:jc w:val="both"/>
              <w:rPr>
                <w:szCs w:val="22"/>
              </w:rPr>
            </w:pPr>
          </w:p>
        </w:tc>
      </w:tr>
      <w:tr w:rsidR="00A02147" w:rsidTr="00A02147">
        <w:tc>
          <w:tcPr>
            <w:tcW w:w="4548" w:type="dxa"/>
            <w:vAlign w:val="center"/>
          </w:tcPr>
          <w:p w:rsidR="00A02147" w:rsidRDefault="00A02147" w:rsidP="009515B2">
            <w:pPr>
              <w:pStyle w:val="Corpsdetexte"/>
              <w:widowControl w:val="0"/>
              <w:numPr>
                <w:ilvl w:val="0"/>
                <w:numId w:val="25"/>
              </w:numPr>
              <w:suppressAutoHyphens w:val="0"/>
              <w:autoSpaceDE w:val="0"/>
              <w:autoSpaceDN w:val="0"/>
              <w:spacing w:before="0"/>
              <w:ind w:left="306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3273B7">
              <w:rPr>
                <w:rFonts w:ascii="Tahoma" w:hAnsi="Tahoma" w:cs="Tahoma"/>
                <w:b w:val="0"/>
                <w:sz w:val="22"/>
                <w:szCs w:val="22"/>
              </w:rPr>
              <w:t>Moyens techniques : application référentiel réglementaire (code, du travail, normes, arrêtés)</w:t>
            </w:r>
            <w:r w:rsidR="00FF0032">
              <w:rPr>
                <w:rFonts w:ascii="Tahoma" w:hAnsi="Tahoma" w:cs="Tahoma"/>
                <w:b w:val="0"/>
                <w:sz w:val="22"/>
                <w:szCs w:val="22"/>
                <w:lang w:val="fr-FR"/>
              </w:rPr>
              <w:t> : 2%</w:t>
            </w:r>
          </w:p>
          <w:p w:rsidR="00A02147" w:rsidRPr="004060A0" w:rsidRDefault="00A02147" w:rsidP="009515B2">
            <w:pPr>
              <w:pStyle w:val="Paragraphedeliste"/>
              <w:spacing w:line="252" w:lineRule="auto"/>
              <w:ind w:left="0"/>
              <w:jc w:val="both"/>
              <w:rPr>
                <w:szCs w:val="22"/>
              </w:rPr>
            </w:pPr>
          </w:p>
        </w:tc>
        <w:tc>
          <w:tcPr>
            <w:tcW w:w="5937" w:type="dxa"/>
            <w:vAlign w:val="center"/>
          </w:tcPr>
          <w:p w:rsidR="00A02147" w:rsidRDefault="00A02147" w:rsidP="009515B2">
            <w:pPr>
              <w:pStyle w:val="Paragraphedeliste"/>
              <w:spacing w:line="252" w:lineRule="auto"/>
              <w:ind w:left="0"/>
              <w:jc w:val="both"/>
              <w:rPr>
                <w:szCs w:val="22"/>
              </w:rPr>
            </w:pPr>
          </w:p>
        </w:tc>
      </w:tr>
      <w:tr w:rsidR="00A02147" w:rsidTr="00A02147">
        <w:tc>
          <w:tcPr>
            <w:tcW w:w="4548" w:type="dxa"/>
            <w:vAlign w:val="center"/>
          </w:tcPr>
          <w:p w:rsidR="00A02147" w:rsidRDefault="00A02147" w:rsidP="009515B2">
            <w:pPr>
              <w:pStyle w:val="Corpsdetexte"/>
              <w:widowControl w:val="0"/>
              <w:numPr>
                <w:ilvl w:val="0"/>
                <w:numId w:val="25"/>
              </w:numPr>
              <w:suppressAutoHyphens w:val="0"/>
              <w:autoSpaceDE w:val="0"/>
              <w:autoSpaceDN w:val="0"/>
              <w:spacing w:before="0"/>
              <w:ind w:left="306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3273B7">
              <w:rPr>
                <w:rFonts w:ascii="Tahoma" w:hAnsi="Tahoma" w:cs="Tahoma"/>
                <w:b w:val="0"/>
                <w:sz w:val="22"/>
                <w:szCs w:val="22"/>
              </w:rPr>
              <w:t>Moyens mis en œuvre pour les zones difficiles d'accès</w:t>
            </w:r>
            <w:r w:rsidR="00FF0032">
              <w:rPr>
                <w:rFonts w:ascii="Tahoma" w:hAnsi="Tahoma" w:cs="Tahoma"/>
                <w:b w:val="0"/>
                <w:sz w:val="22"/>
                <w:szCs w:val="22"/>
                <w:lang w:val="fr-FR"/>
              </w:rPr>
              <w:t> : 5%</w:t>
            </w:r>
          </w:p>
          <w:p w:rsidR="00A02147" w:rsidRPr="003273B7" w:rsidRDefault="00A02147" w:rsidP="009515B2">
            <w:pPr>
              <w:pStyle w:val="Corpsdetexte"/>
              <w:widowControl w:val="0"/>
              <w:numPr>
                <w:ilvl w:val="0"/>
                <w:numId w:val="25"/>
              </w:numPr>
              <w:suppressAutoHyphens w:val="0"/>
              <w:autoSpaceDE w:val="0"/>
              <w:autoSpaceDN w:val="0"/>
              <w:spacing w:before="0"/>
              <w:ind w:left="306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</w:p>
        </w:tc>
        <w:tc>
          <w:tcPr>
            <w:tcW w:w="5937" w:type="dxa"/>
            <w:vAlign w:val="center"/>
          </w:tcPr>
          <w:p w:rsidR="00A02147" w:rsidRDefault="00A02147" w:rsidP="009515B2">
            <w:pPr>
              <w:pStyle w:val="Paragraphedeliste"/>
              <w:spacing w:line="252" w:lineRule="auto"/>
              <w:ind w:left="0"/>
              <w:jc w:val="both"/>
              <w:rPr>
                <w:szCs w:val="22"/>
              </w:rPr>
            </w:pPr>
          </w:p>
        </w:tc>
      </w:tr>
      <w:tr w:rsidR="00A02147" w:rsidTr="00A02147">
        <w:tc>
          <w:tcPr>
            <w:tcW w:w="4548" w:type="dxa"/>
            <w:vAlign w:val="center"/>
          </w:tcPr>
          <w:p w:rsidR="00A02147" w:rsidRDefault="00A02147" w:rsidP="009515B2">
            <w:pPr>
              <w:pStyle w:val="Corpsdetexte"/>
              <w:widowControl w:val="0"/>
              <w:numPr>
                <w:ilvl w:val="0"/>
                <w:numId w:val="25"/>
              </w:numPr>
              <w:suppressAutoHyphens w:val="0"/>
              <w:autoSpaceDE w:val="0"/>
              <w:autoSpaceDN w:val="0"/>
              <w:spacing w:before="0"/>
              <w:ind w:left="306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3273B7">
              <w:rPr>
                <w:rFonts w:ascii="Tahoma" w:hAnsi="Tahoma" w:cs="Tahoma"/>
                <w:b w:val="0"/>
                <w:sz w:val="22"/>
                <w:szCs w:val="22"/>
              </w:rPr>
              <w:t>Respect des informations exigées dans le rapport de contrôle</w:t>
            </w:r>
            <w:r w:rsidR="00FF0032">
              <w:rPr>
                <w:rFonts w:ascii="Tahoma" w:hAnsi="Tahoma" w:cs="Tahoma"/>
                <w:b w:val="0"/>
                <w:sz w:val="22"/>
                <w:szCs w:val="22"/>
                <w:lang w:val="fr-FR"/>
              </w:rPr>
              <w:t> : 5%</w:t>
            </w:r>
          </w:p>
          <w:p w:rsidR="00A02147" w:rsidRPr="003273B7" w:rsidRDefault="00A02147" w:rsidP="009515B2">
            <w:pPr>
              <w:pStyle w:val="Corpsdetexte"/>
              <w:widowControl w:val="0"/>
              <w:numPr>
                <w:ilvl w:val="0"/>
                <w:numId w:val="25"/>
              </w:numPr>
              <w:suppressAutoHyphens w:val="0"/>
              <w:autoSpaceDE w:val="0"/>
              <w:autoSpaceDN w:val="0"/>
              <w:spacing w:before="0"/>
              <w:ind w:left="306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</w:p>
        </w:tc>
        <w:tc>
          <w:tcPr>
            <w:tcW w:w="5937" w:type="dxa"/>
            <w:vAlign w:val="center"/>
          </w:tcPr>
          <w:p w:rsidR="00A02147" w:rsidRDefault="00A02147" w:rsidP="009515B2">
            <w:pPr>
              <w:pStyle w:val="Paragraphedeliste"/>
              <w:spacing w:line="252" w:lineRule="auto"/>
              <w:ind w:left="0"/>
              <w:jc w:val="both"/>
              <w:rPr>
                <w:szCs w:val="22"/>
              </w:rPr>
            </w:pPr>
          </w:p>
        </w:tc>
      </w:tr>
      <w:tr w:rsidR="00A02147" w:rsidTr="00A02147">
        <w:tc>
          <w:tcPr>
            <w:tcW w:w="4548" w:type="dxa"/>
            <w:vAlign w:val="center"/>
          </w:tcPr>
          <w:p w:rsidR="00A02147" w:rsidRDefault="00A02147" w:rsidP="009515B2">
            <w:pPr>
              <w:pStyle w:val="Corpsdetexte"/>
              <w:widowControl w:val="0"/>
              <w:numPr>
                <w:ilvl w:val="0"/>
                <w:numId w:val="25"/>
              </w:numPr>
              <w:suppressAutoHyphens w:val="0"/>
              <w:autoSpaceDE w:val="0"/>
              <w:autoSpaceDN w:val="0"/>
              <w:spacing w:before="0"/>
              <w:ind w:left="306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3273B7">
              <w:rPr>
                <w:rFonts w:ascii="Tahoma" w:hAnsi="Tahoma" w:cs="Tahoma"/>
                <w:b w:val="0"/>
                <w:sz w:val="22"/>
                <w:szCs w:val="22"/>
              </w:rPr>
              <w:t xml:space="preserve">Méthodologie de classification des observations (conformité, non-conformité, danger grave et </w:t>
            </w:r>
          </w:p>
          <w:p w:rsidR="00A02147" w:rsidRPr="00FF0032" w:rsidRDefault="00A02147" w:rsidP="009515B2">
            <w:pPr>
              <w:pStyle w:val="Corpsdetexte"/>
              <w:widowControl w:val="0"/>
              <w:suppressAutoHyphens w:val="0"/>
              <w:autoSpaceDE w:val="0"/>
              <w:autoSpaceDN w:val="0"/>
              <w:spacing w:before="0"/>
              <w:ind w:left="306"/>
              <w:jc w:val="left"/>
              <w:rPr>
                <w:rFonts w:ascii="Tahoma" w:hAnsi="Tahoma" w:cs="Tahoma"/>
                <w:b w:val="0"/>
                <w:sz w:val="22"/>
                <w:szCs w:val="22"/>
                <w:lang w:val="fr-FR"/>
              </w:rPr>
            </w:pPr>
            <w:r w:rsidRPr="003273B7">
              <w:rPr>
                <w:rFonts w:ascii="Tahoma" w:hAnsi="Tahoma" w:cs="Tahoma"/>
                <w:b w:val="0"/>
                <w:sz w:val="22"/>
                <w:szCs w:val="22"/>
              </w:rPr>
              <w:t>imminent)</w:t>
            </w:r>
            <w:r w:rsidR="00FF0032">
              <w:rPr>
                <w:rFonts w:ascii="Tahoma" w:hAnsi="Tahoma" w:cs="Tahoma"/>
                <w:b w:val="0"/>
                <w:sz w:val="22"/>
                <w:szCs w:val="22"/>
                <w:lang w:val="fr-FR"/>
              </w:rPr>
              <w:t> : 2 %</w:t>
            </w:r>
          </w:p>
          <w:p w:rsidR="00A02147" w:rsidRPr="003273B7" w:rsidRDefault="00A02147" w:rsidP="00FF0032">
            <w:pPr>
              <w:pStyle w:val="Corpsdetexte"/>
              <w:widowControl w:val="0"/>
              <w:suppressAutoHyphens w:val="0"/>
              <w:autoSpaceDE w:val="0"/>
              <w:autoSpaceDN w:val="0"/>
              <w:spacing w:before="0"/>
              <w:ind w:left="306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</w:p>
        </w:tc>
        <w:tc>
          <w:tcPr>
            <w:tcW w:w="5937" w:type="dxa"/>
            <w:vAlign w:val="center"/>
          </w:tcPr>
          <w:p w:rsidR="00A02147" w:rsidRDefault="00A02147" w:rsidP="009515B2">
            <w:pPr>
              <w:pStyle w:val="Paragraphedeliste"/>
              <w:spacing w:line="252" w:lineRule="auto"/>
              <w:ind w:left="0"/>
              <w:jc w:val="both"/>
              <w:rPr>
                <w:szCs w:val="22"/>
              </w:rPr>
            </w:pPr>
          </w:p>
        </w:tc>
      </w:tr>
    </w:tbl>
    <w:p w:rsidR="00A02147" w:rsidRDefault="00A02147" w:rsidP="00B605D2">
      <w:pPr>
        <w:rPr>
          <w:rFonts w:ascii="Tahoma" w:hAnsi="Tahoma" w:cs="Tahoma"/>
          <w:b/>
          <w:smallCaps/>
          <w:sz w:val="28"/>
          <w:szCs w:val="28"/>
          <w:u w:val="single"/>
        </w:rPr>
      </w:pPr>
    </w:p>
    <w:p w:rsidR="00A02147" w:rsidRDefault="00A02147" w:rsidP="00B605D2">
      <w:pPr>
        <w:rPr>
          <w:rFonts w:ascii="Tahoma" w:hAnsi="Tahoma" w:cs="Tahoma"/>
          <w:b/>
          <w:smallCaps/>
          <w:sz w:val="28"/>
          <w:szCs w:val="28"/>
          <w:u w:val="single"/>
        </w:rPr>
      </w:pPr>
    </w:p>
    <w:tbl>
      <w:tblPr>
        <w:tblW w:w="105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3"/>
      </w:tblGrid>
      <w:tr w:rsidR="00A02147" w:rsidRPr="00D839FF" w:rsidTr="009515B2">
        <w:trPr>
          <w:trHeight w:val="403"/>
          <w:jc w:val="center"/>
        </w:trPr>
        <w:tc>
          <w:tcPr>
            <w:tcW w:w="10533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A02147" w:rsidRPr="00A36ABD" w:rsidRDefault="00A02147" w:rsidP="00A02147">
            <w:pPr>
              <w:spacing w:after="180"/>
              <w:jc w:val="center"/>
              <w:rPr>
                <w:rFonts w:ascii="Tahoma" w:hAnsi="Tahoma" w:cs="Tahoma"/>
                <w:b/>
                <w:smallCaps/>
                <w:sz w:val="24"/>
                <w:szCs w:val="24"/>
              </w:rPr>
            </w:pPr>
            <w:r w:rsidRPr="00A36ABD">
              <w:rPr>
                <w:rFonts w:ascii="Tahoma" w:hAnsi="Tahoma" w:cs="Tahoma"/>
                <w:b/>
                <w:smallCaps/>
                <w:sz w:val="24"/>
                <w:szCs w:val="24"/>
              </w:rPr>
              <w:t>Sous-critère n°2</w:t>
            </w:r>
            <w:r>
              <w:rPr>
                <w:rFonts w:ascii="Tahoma" w:hAnsi="Tahoma" w:cs="Tahoma"/>
                <w:b/>
                <w:smallCaps/>
                <w:sz w:val="24"/>
                <w:szCs w:val="24"/>
              </w:rPr>
              <w:t xml:space="preserve"> sur 20%</w:t>
            </w:r>
          </w:p>
          <w:p w:rsidR="00A02147" w:rsidRPr="005B2DA3" w:rsidRDefault="00A02147" w:rsidP="00A02147">
            <w:pPr>
              <w:spacing w:line="276" w:lineRule="auto"/>
              <w:jc w:val="center"/>
              <w:rPr>
                <w:rFonts w:ascii="Tahoma" w:hAnsi="Tahoma" w:cs="Tahoma"/>
                <w:b/>
              </w:rPr>
            </w:pPr>
            <w:r w:rsidRPr="003273B7">
              <w:rPr>
                <w:rFonts w:ascii="Tahoma" w:hAnsi="Tahoma" w:cs="Tahoma"/>
                <w:b/>
                <w:smallCaps/>
                <w:sz w:val="24"/>
                <w:szCs w:val="24"/>
              </w:rPr>
              <w:t>L’organisation pour mise en œuvre pour exécuter le marché</w:t>
            </w:r>
            <w:r w:rsidRPr="005B2DA3">
              <w:rPr>
                <w:rFonts w:ascii="Tahoma" w:hAnsi="Tahoma" w:cs="Tahoma"/>
                <w:b/>
              </w:rPr>
              <w:t xml:space="preserve"> </w:t>
            </w:r>
          </w:p>
        </w:tc>
      </w:tr>
    </w:tbl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4548"/>
        <w:gridCol w:w="5937"/>
      </w:tblGrid>
      <w:tr w:rsidR="00A02147" w:rsidTr="009515B2">
        <w:tc>
          <w:tcPr>
            <w:tcW w:w="4548" w:type="dxa"/>
            <w:vAlign w:val="center"/>
          </w:tcPr>
          <w:p w:rsidR="00A02147" w:rsidRDefault="00A02147" w:rsidP="00A02147">
            <w:pPr>
              <w:pStyle w:val="Corpsdetexte"/>
              <w:widowControl w:val="0"/>
              <w:numPr>
                <w:ilvl w:val="0"/>
                <w:numId w:val="25"/>
              </w:numPr>
              <w:suppressAutoHyphens w:val="0"/>
              <w:autoSpaceDE w:val="0"/>
              <w:autoSpaceDN w:val="0"/>
              <w:spacing w:before="0"/>
              <w:ind w:left="306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3273B7">
              <w:rPr>
                <w:rFonts w:ascii="Tahoma" w:hAnsi="Tahoma" w:cs="Tahoma"/>
                <w:b w:val="0"/>
                <w:sz w:val="22"/>
                <w:szCs w:val="22"/>
              </w:rPr>
              <w:t>Archivage des rapports</w:t>
            </w:r>
            <w:r w:rsidR="00FF0032">
              <w:rPr>
                <w:rFonts w:ascii="Tahoma" w:hAnsi="Tahoma" w:cs="Tahoma"/>
                <w:b w:val="0"/>
                <w:sz w:val="22"/>
                <w:szCs w:val="22"/>
                <w:lang w:val="fr-FR"/>
              </w:rPr>
              <w:t> : 2%</w:t>
            </w:r>
          </w:p>
          <w:p w:rsidR="00A02147" w:rsidRPr="003273B7" w:rsidRDefault="00A02147" w:rsidP="009515B2">
            <w:pPr>
              <w:pStyle w:val="Corpsdetexte"/>
              <w:widowControl w:val="0"/>
              <w:suppressAutoHyphens w:val="0"/>
              <w:autoSpaceDE w:val="0"/>
              <w:autoSpaceDN w:val="0"/>
              <w:spacing w:before="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</w:p>
          <w:p w:rsidR="00A02147" w:rsidRPr="004060A0" w:rsidRDefault="00A02147" w:rsidP="009515B2">
            <w:pPr>
              <w:pStyle w:val="Paragraphedeliste"/>
              <w:spacing w:line="252" w:lineRule="auto"/>
              <w:ind w:left="0"/>
              <w:jc w:val="both"/>
              <w:rPr>
                <w:szCs w:val="22"/>
              </w:rPr>
            </w:pPr>
          </w:p>
        </w:tc>
        <w:tc>
          <w:tcPr>
            <w:tcW w:w="5937" w:type="dxa"/>
            <w:vAlign w:val="center"/>
          </w:tcPr>
          <w:p w:rsidR="00A02147" w:rsidRDefault="00A02147" w:rsidP="009515B2">
            <w:pPr>
              <w:pStyle w:val="Paragraphedeliste"/>
              <w:spacing w:line="252" w:lineRule="auto"/>
              <w:ind w:left="0"/>
              <w:jc w:val="both"/>
              <w:rPr>
                <w:szCs w:val="22"/>
              </w:rPr>
            </w:pPr>
          </w:p>
        </w:tc>
      </w:tr>
      <w:tr w:rsidR="00A02147" w:rsidTr="009515B2">
        <w:tc>
          <w:tcPr>
            <w:tcW w:w="4548" w:type="dxa"/>
            <w:vAlign w:val="center"/>
          </w:tcPr>
          <w:p w:rsidR="00A02147" w:rsidRDefault="00A02147" w:rsidP="00A02147">
            <w:pPr>
              <w:pStyle w:val="Corpsdetexte"/>
              <w:widowControl w:val="0"/>
              <w:numPr>
                <w:ilvl w:val="0"/>
                <w:numId w:val="25"/>
              </w:numPr>
              <w:suppressAutoHyphens w:val="0"/>
              <w:autoSpaceDE w:val="0"/>
              <w:autoSpaceDN w:val="0"/>
              <w:spacing w:before="0"/>
              <w:ind w:left="306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3273B7">
              <w:rPr>
                <w:rFonts w:ascii="Tahoma" w:hAnsi="Tahoma" w:cs="Tahoma"/>
                <w:b w:val="0"/>
                <w:sz w:val="22"/>
                <w:szCs w:val="22"/>
              </w:rPr>
              <w:t>Réunion de suivi</w:t>
            </w:r>
            <w:r w:rsidR="00FF0032">
              <w:rPr>
                <w:rFonts w:ascii="Tahoma" w:hAnsi="Tahoma" w:cs="Tahoma"/>
                <w:b w:val="0"/>
                <w:sz w:val="22"/>
                <w:szCs w:val="22"/>
                <w:lang w:val="fr-FR"/>
              </w:rPr>
              <w:t> : 2%</w:t>
            </w:r>
          </w:p>
          <w:p w:rsidR="00A02147" w:rsidRPr="004060A0" w:rsidRDefault="00A02147" w:rsidP="009515B2">
            <w:pPr>
              <w:pStyle w:val="Paragraphedeliste"/>
              <w:spacing w:line="252" w:lineRule="auto"/>
              <w:ind w:left="0"/>
              <w:jc w:val="both"/>
              <w:rPr>
                <w:szCs w:val="22"/>
              </w:rPr>
            </w:pPr>
          </w:p>
        </w:tc>
        <w:tc>
          <w:tcPr>
            <w:tcW w:w="5937" w:type="dxa"/>
            <w:vAlign w:val="center"/>
          </w:tcPr>
          <w:p w:rsidR="00A02147" w:rsidRDefault="00A02147" w:rsidP="009515B2">
            <w:pPr>
              <w:pStyle w:val="Paragraphedeliste"/>
              <w:spacing w:line="252" w:lineRule="auto"/>
              <w:ind w:left="0"/>
              <w:jc w:val="both"/>
              <w:rPr>
                <w:szCs w:val="22"/>
              </w:rPr>
            </w:pPr>
          </w:p>
        </w:tc>
      </w:tr>
      <w:tr w:rsidR="00A02147" w:rsidTr="009515B2">
        <w:tc>
          <w:tcPr>
            <w:tcW w:w="4548" w:type="dxa"/>
            <w:vAlign w:val="center"/>
          </w:tcPr>
          <w:p w:rsidR="00A02147" w:rsidRDefault="00A02147" w:rsidP="00A02147">
            <w:pPr>
              <w:pStyle w:val="Corpsdetexte"/>
              <w:widowControl w:val="0"/>
              <w:numPr>
                <w:ilvl w:val="0"/>
                <w:numId w:val="25"/>
              </w:numPr>
              <w:suppressAutoHyphens w:val="0"/>
              <w:autoSpaceDE w:val="0"/>
              <w:autoSpaceDN w:val="0"/>
              <w:spacing w:before="0"/>
              <w:ind w:left="306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3273B7">
              <w:rPr>
                <w:rFonts w:ascii="Tahoma" w:hAnsi="Tahoma" w:cs="Tahoma"/>
                <w:b w:val="0"/>
                <w:sz w:val="22"/>
                <w:szCs w:val="22"/>
              </w:rPr>
              <w:t>Délai de remise du rapport</w:t>
            </w:r>
            <w:r w:rsidR="00FF0032">
              <w:rPr>
                <w:rFonts w:ascii="Tahoma" w:hAnsi="Tahoma" w:cs="Tahoma"/>
                <w:b w:val="0"/>
                <w:sz w:val="22"/>
                <w:szCs w:val="22"/>
                <w:lang w:val="fr-FR"/>
              </w:rPr>
              <w:t> : 6%</w:t>
            </w:r>
          </w:p>
          <w:p w:rsidR="00A02147" w:rsidRPr="003273B7" w:rsidRDefault="00A02147" w:rsidP="00FF0032">
            <w:pPr>
              <w:pStyle w:val="Corpsdetexte"/>
              <w:widowControl w:val="0"/>
              <w:suppressAutoHyphens w:val="0"/>
              <w:autoSpaceDE w:val="0"/>
              <w:autoSpaceDN w:val="0"/>
              <w:spacing w:before="0"/>
              <w:ind w:left="306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</w:p>
        </w:tc>
        <w:tc>
          <w:tcPr>
            <w:tcW w:w="5937" w:type="dxa"/>
            <w:vAlign w:val="center"/>
          </w:tcPr>
          <w:p w:rsidR="00A02147" w:rsidRDefault="00A02147" w:rsidP="009515B2">
            <w:pPr>
              <w:pStyle w:val="Paragraphedeliste"/>
              <w:spacing w:line="252" w:lineRule="auto"/>
              <w:ind w:left="0"/>
              <w:jc w:val="both"/>
              <w:rPr>
                <w:szCs w:val="22"/>
              </w:rPr>
            </w:pPr>
          </w:p>
        </w:tc>
      </w:tr>
      <w:tr w:rsidR="00A02147" w:rsidTr="009515B2">
        <w:tc>
          <w:tcPr>
            <w:tcW w:w="4548" w:type="dxa"/>
            <w:vAlign w:val="center"/>
          </w:tcPr>
          <w:p w:rsidR="00A02147" w:rsidRDefault="00A02147" w:rsidP="00A02147">
            <w:pPr>
              <w:pStyle w:val="Corpsdetexte"/>
              <w:widowControl w:val="0"/>
              <w:numPr>
                <w:ilvl w:val="0"/>
                <w:numId w:val="25"/>
              </w:numPr>
              <w:suppressAutoHyphens w:val="0"/>
              <w:autoSpaceDE w:val="0"/>
              <w:autoSpaceDN w:val="0"/>
              <w:spacing w:before="0"/>
              <w:ind w:left="306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3273B7">
              <w:rPr>
                <w:rFonts w:ascii="Tahoma" w:hAnsi="Tahoma" w:cs="Tahoma"/>
                <w:b w:val="0"/>
                <w:sz w:val="22"/>
                <w:szCs w:val="22"/>
              </w:rPr>
              <w:t>Outils numériques (plateforme, suivi en ligne)</w:t>
            </w:r>
            <w:r w:rsidR="00FF0032">
              <w:rPr>
                <w:rFonts w:ascii="Tahoma" w:hAnsi="Tahoma" w:cs="Tahoma"/>
                <w:b w:val="0"/>
                <w:sz w:val="22"/>
                <w:szCs w:val="22"/>
                <w:lang w:val="fr-FR"/>
              </w:rPr>
              <w:t> : 4%</w:t>
            </w:r>
          </w:p>
          <w:p w:rsidR="00A02147" w:rsidRPr="003273B7" w:rsidRDefault="00A02147" w:rsidP="00FF0032">
            <w:pPr>
              <w:pStyle w:val="Corpsdetexte"/>
              <w:widowControl w:val="0"/>
              <w:suppressAutoHyphens w:val="0"/>
              <w:autoSpaceDE w:val="0"/>
              <w:autoSpaceDN w:val="0"/>
              <w:spacing w:before="0"/>
              <w:ind w:left="306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</w:p>
        </w:tc>
        <w:tc>
          <w:tcPr>
            <w:tcW w:w="5937" w:type="dxa"/>
            <w:vAlign w:val="center"/>
          </w:tcPr>
          <w:p w:rsidR="00A02147" w:rsidRDefault="00A02147" w:rsidP="009515B2">
            <w:pPr>
              <w:pStyle w:val="Paragraphedeliste"/>
              <w:spacing w:line="252" w:lineRule="auto"/>
              <w:ind w:left="0"/>
              <w:jc w:val="both"/>
              <w:rPr>
                <w:szCs w:val="22"/>
              </w:rPr>
            </w:pPr>
          </w:p>
        </w:tc>
      </w:tr>
      <w:tr w:rsidR="00A02147" w:rsidTr="009515B2">
        <w:tc>
          <w:tcPr>
            <w:tcW w:w="4548" w:type="dxa"/>
            <w:vAlign w:val="center"/>
          </w:tcPr>
          <w:p w:rsidR="00A02147" w:rsidRPr="003273B7" w:rsidRDefault="00A02147" w:rsidP="00A02147">
            <w:pPr>
              <w:pStyle w:val="Corpsdetexte"/>
              <w:widowControl w:val="0"/>
              <w:numPr>
                <w:ilvl w:val="0"/>
                <w:numId w:val="25"/>
              </w:numPr>
              <w:suppressAutoHyphens w:val="0"/>
              <w:autoSpaceDE w:val="0"/>
              <w:autoSpaceDN w:val="0"/>
              <w:spacing w:before="0"/>
              <w:ind w:left="306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3273B7">
              <w:rPr>
                <w:rFonts w:ascii="Tahoma" w:hAnsi="Tahoma" w:cs="Tahoma"/>
                <w:b w:val="0"/>
                <w:sz w:val="22"/>
                <w:szCs w:val="22"/>
              </w:rPr>
              <w:t>Délai et Modalité de planification</w:t>
            </w:r>
            <w:r w:rsidR="00FF0032">
              <w:rPr>
                <w:rFonts w:ascii="Tahoma" w:hAnsi="Tahoma" w:cs="Tahoma"/>
                <w:b w:val="0"/>
                <w:sz w:val="22"/>
                <w:szCs w:val="22"/>
                <w:lang w:val="fr-FR"/>
              </w:rPr>
              <w:t> : 6%</w:t>
            </w:r>
          </w:p>
          <w:p w:rsidR="00A02147" w:rsidRPr="003273B7" w:rsidRDefault="00A02147" w:rsidP="00FF0032">
            <w:pPr>
              <w:pStyle w:val="Corpsdetexte"/>
              <w:widowControl w:val="0"/>
              <w:suppressAutoHyphens w:val="0"/>
              <w:autoSpaceDE w:val="0"/>
              <w:autoSpaceDN w:val="0"/>
              <w:spacing w:before="0"/>
              <w:ind w:left="-54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</w:p>
        </w:tc>
        <w:tc>
          <w:tcPr>
            <w:tcW w:w="5937" w:type="dxa"/>
            <w:vAlign w:val="center"/>
          </w:tcPr>
          <w:p w:rsidR="00A02147" w:rsidRDefault="00A02147" w:rsidP="009515B2">
            <w:pPr>
              <w:pStyle w:val="Paragraphedeliste"/>
              <w:spacing w:line="252" w:lineRule="auto"/>
              <w:ind w:left="0"/>
              <w:jc w:val="both"/>
              <w:rPr>
                <w:szCs w:val="22"/>
              </w:rPr>
            </w:pPr>
          </w:p>
        </w:tc>
      </w:tr>
    </w:tbl>
    <w:p w:rsidR="00A02147" w:rsidRDefault="00A02147" w:rsidP="00B605D2">
      <w:pPr>
        <w:rPr>
          <w:rFonts w:ascii="Tahoma" w:hAnsi="Tahoma" w:cs="Tahoma"/>
          <w:b/>
          <w:smallCaps/>
          <w:sz w:val="28"/>
          <w:szCs w:val="28"/>
          <w:u w:val="single"/>
        </w:rPr>
      </w:pPr>
    </w:p>
    <w:p w:rsidR="00A02147" w:rsidRDefault="00A02147" w:rsidP="00B605D2">
      <w:pPr>
        <w:rPr>
          <w:rFonts w:ascii="Tahoma" w:hAnsi="Tahoma" w:cs="Tahoma"/>
          <w:b/>
          <w:smallCaps/>
          <w:sz w:val="28"/>
          <w:szCs w:val="28"/>
          <w:u w:val="single"/>
        </w:rPr>
      </w:pPr>
    </w:p>
    <w:p w:rsidR="00A02147" w:rsidRDefault="00A02147" w:rsidP="00B605D2">
      <w:pPr>
        <w:rPr>
          <w:rFonts w:ascii="Tahoma" w:hAnsi="Tahoma" w:cs="Tahoma"/>
          <w:b/>
          <w:smallCaps/>
          <w:sz w:val="28"/>
          <w:szCs w:val="28"/>
          <w:u w:val="single"/>
        </w:rPr>
      </w:pPr>
    </w:p>
    <w:p w:rsidR="00A02147" w:rsidRDefault="00A02147" w:rsidP="00B605D2">
      <w:pPr>
        <w:rPr>
          <w:rFonts w:ascii="Tahoma" w:hAnsi="Tahoma" w:cs="Tahoma"/>
          <w:b/>
          <w:smallCaps/>
          <w:sz w:val="28"/>
          <w:szCs w:val="28"/>
          <w:u w:val="single"/>
        </w:rPr>
      </w:pPr>
    </w:p>
    <w:p w:rsidR="00A02147" w:rsidRDefault="00A02147" w:rsidP="00B605D2">
      <w:pPr>
        <w:rPr>
          <w:rFonts w:ascii="Tahoma" w:hAnsi="Tahoma" w:cs="Tahoma"/>
          <w:b/>
          <w:smallCaps/>
          <w:sz w:val="28"/>
          <w:szCs w:val="28"/>
          <w:u w:val="single"/>
        </w:rPr>
      </w:pPr>
    </w:p>
    <w:p w:rsidR="00A02147" w:rsidRDefault="00A02147" w:rsidP="00B605D2">
      <w:pPr>
        <w:rPr>
          <w:rFonts w:ascii="Tahoma" w:hAnsi="Tahoma" w:cs="Tahoma"/>
          <w:b/>
          <w:smallCaps/>
          <w:sz w:val="28"/>
          <w:szCs w:val="28"/>
          <w:u w:val="single"/>
        </w:rPr>
      </w:pPr>
    </w:p>
    <w:p w:rsidR="00A02147" w:rsidRDefault="00A02147" w:rsidP="00B605D2">
      <w:pPr>
        <w:rPr>
          <w:rFonts w:ascii="Tahoma" w:hAnsi="Tahoma" w:cs="Tahoma"/>
          <w:b/>
          <w:smallCaps/>
          <w:sz w:val="28"/>
          <w:szCs w:val="28"/>
          <w:u w:val="single"/>
        </w:rPr>
      </w:pPr>
    </w:p>
    <w:p w:rsidR="00E4353A" w:rsidRDefault="00E4353A" w:rsidP="00B605D2">
      <w:pPr>
        <w:rPr>
          <w:rFonts w:ascii="Tahoma" w:hAnsi="Tahoma" w:cs="Tahoma"/>
          <w:b/>
          <w:smallCaps/>
          <w:sz w:val="28"/>
          <w:szCs w:val="28"/>
          <w:u w:val="single"/>
        </w:rPr>
      </w:pPr>
    </w:p>
    <w:tbl>
      <w:tblPr>
        <w:tblW w:w="105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3"/>
      </w:tblGrid>
      <w:tr w:rsidR="00E4353A" w:rsidRPr="003D574A" w:rsidTr="002F79E7">
        <w:trPr>
          <w:trHeight w:val="890"/>
          <w:jc w:val="center"/>
        </w:trPr>
        <w:tc>
          <w:tcPr>
            <w:tcW w:w="10533" w:type="dxa"/>
            <w:shd w:val="clear" w:color="auto" w:fill="C6D9F1" w:themeFill="text2" w:themeFillTint="33"/>
          </w:tcPr>
          <w:p w:rsidR="00E4353A" w:rsidRDefault="00E4353A" w:rsidP="00A14E22">
            <w:pPr>
              <w:jc w:val="center"/>
              <w:rPr>
                <w:rFonts w:ascii="Tahoma" w:hAnsi="Tahoma" w:cs="Tahoma"/>
                <w:b/>
                <w:smallCaps/>
                <w:sz w:val="28"/>
                <w:szCs w:val="28"/>
                <w:u w:val="single"/>
              </w:rPr>
            </w:pPr>
            <w:r>
              <w:rPr>
                <w:rFonts w:ascii="Tahoma" w:hAnsi="Tahoma" w:cs="Tahoma"/>
                <w:b/>
                <w:smallCaps/>
                <w:sz w:val="28"/>
                <w:szCs w:val="28"/>
                <w:u w:val="single"/>
              </w:rPr>
              <w:t>INFORMATION AUX CANDIDATS</w:t>
            </w:r>
          </w:p>
          <w:p w:rsidR="00E4353A" w:rsidRPr="003D574A" w:rsidRDefault="00E4353A" w:rsidP="002F79E7">
            <w:pPr>
              <w:keepNext/>
              <w:keepLines/>
              <w:spacing w:after="200"/>
              <w:contextualSpacing/>
              <w:jc w:val="center"/>
              <w:rPr>
                <w:rFonts w:ascii="Tahoma" w:hAnsi="Tahoma" w:cs="Tahoma"/>
                <w:i/>
                <w:szCs w:val="22"/>
              </w:rPr>
            </w:pPr>
          </w:p>
        </w:tc>
      </w:tr>
      <w:tr w:rsidR="00E4353A" w:rsidRPr="003D574A" w:rsidTr="002F79E7">
        <w:trPr>
          <w:trHeight w:val="890"/>
          <w:jc w:val="center"/>
        </w:trPr>
        <w:tc>
          <w:tcPr>
            <w:tcW w:w="10533" w:type="dxa"/>
            <w:shd w:val="clear" w:color="auto" w:fill="auto"/>
          </w:tcPr>
          <w:p w:rsidR="00E4353A" w:rsidRDefault="00E4353A" w:rsidP="002F79E7">
            <w:pPr>
              <w:spacing w:after="180"/>
              <w:rPr>
                <w:rFonts w:ascii="Tahoma" w:hAnsi="Tahoma" w:cs="Tahoma"/>
                <w:szCs w:val="22"/>
              </w:rPr>
            </w:pPr>
          </w:p>
          <w:p w:rsidR="00E4353A" w:rsidRDefault="00E4353A" w:rsidP="002F79E7">
            <w:pPr>
              <w:spacing w:after="180"/>
              <w:rPr>
                <w:rFonts w:ascii="Tahoma" w:hAnsi="Tahoma" w:cs="Tahoma"/>
                <w:szCs w:val="22"/>
              </w:rPr>
            </w:pPr>
          </w:p>
          <w:p w:rsidR="00E4353A" w:rsidRDefault="00E4353A" w:rsidP="002F79E7">
            <w:pPr>
              <w:spacing w:after="180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Certains contrôles devront avoir lieu avant les 16 et 23 juin 2026. Les candidats doivent mentionner les moyens mis en œuvre pour respecter ces échéances.</w:t>
            </w:r>
          </w:p>
          <w:p w:rsidR="00E4353A" w:rsidRDefault="00E4353A" w:rsidP="002F79E7">
            <w:pPr>
              <w:spacing w:after="180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 xml:space="preserve"> </w:t>
            </w:r>
          </w:p>
          <w:p w:rsidR="00E4353A" w:rsidRDefault="00E4353A" w:rsidP="002F79E7">
            <w:pPr>
              <w:spacing w:after="180"/>
              <w:rPr>
                <w:rFonts w:ascii="Tahoma" w:hAnsi="Tahoma" w:cs="Tahoma"/>
                <w:b/>
                <w:smallCaps/>
                <w:sz w:val="24"/>
                <w:szCs w:val="24"/>
                <w:u w:val="single"/>
              </w:rPr>
            </w:pPr>
          </w:p>
          <w:p w:rsidR="00E4353A" w:rsidRDefault="00E4353A" w:rsidP="002F79E7">
            <w:pPr>
              <w:spacing w:after="180"/>
              <w:rPr>
                <w:rFonts w:ascii="Tahoma" w:hAnsi="Tahoma" w:cs="Tahoma"/>
                <w:b/>
                <w:smallCaps/>
                <w:sz w:val="24"/>
                <w:szCs w:val="24"/>
                <w:u w:val="single"/>
              </w:rPr>
            </w:pPr>
          </w:p>
          <w:p w:rsidR="00E4353A" w:rsidRDefault="00E4353A" w:rsidP="002F79E7">
            <w:pPr>
              <w:spacing w:after="180"/>
              <w:rPr>
                <w:rFonts w:ascii="Tahoma" w:hAnsi="Tahoma" w:cs="Tahoma"/>
                <w:b/>
                <w:smallCaps/>
                <w:sz w:val="24"/>
                <w:szCs w:val="24"/>
                <w:u w:val="single"/>
              </w:rPr>
            </w:pPr>
          </w:p>
          <w:p w:rsidR="00E4353A" w:rsidRDefault="00E4353A" w:rsidP="002F79E7">
            <w:pPr>
              <w:spacing w:after="180"/>
              <w:rPr>
                <w:rFonts w:ascii="Tahoma" w:hAnsi="Tahoma" w:cs="Tahoma"/>
                <w:b/>
                <w:smallCaps/>
                <w:sz w:val="24"/>
                <w:szCs w:val="24"/>
                <w:u w:val="single"/>
              </w:rPr>
            </w:pPr>
          </w:p>
          <w:p w:rsidR="00E4353A" w:rsidRPr="003D574A" w:rsidRDefault="00E4353A" w:rsidP="002F79E7">
            <w:pPr>
              <w:spacing w:after="180"/>
              <w:rPr>
                <w:rFonts w:ascii="Tahoma" w:hAnsi="Tahoma" w:cs="Tahoma"/>
                <w:b/>
                <w:smallCaps/>
                <w:sz w:val="24"/>
                <w:szCs w:val="24"/>
                <w:u w:val="single"/>
              </w:rPr>
            </w:pPr>
          </w:p>
        </w:tc>
      </w:tr>
    </w:tbl>
    <w:p w:rsidR="00E4353A" w:rsidRPr="00E4353A" w:rsidRDefault="00E4353A" w:rsidP="00B605D2">
      <w:pPr>
        <w:rPr>
          <w:rFonts w:ascii="Tahoma" w:hAnsi="Tahoma" w:cs="Tahoma"/>
          <w:smallCaps/>
          <w:sz w:val="28"/>
          <w:szCs w:val="28"/>
        </w:rPr>
      </w:pPr>
    </w:p>
    <w:sectPr w:rsidR="00E4353A" w:rsidRPr="00E4353A" w:rsidSect="00100D13">
      <w:headerReference w:type="default" r:id="rId8"/>
      <w:footerReference w:type="default" r:id="rId9"/>
      <w:pgSz w:w="11906" w:h="16838"/>
      <w:pgMar w:top="836" w:right="720" w:bottom="851" w:left="720" w:header="426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41BA" w:rsidRDefault="00F041BA">
      <w:r>
        <w:separator/>
      </w:r>
    </w:p>
  </w:endnote>
  <w:endnote w:type="continuationSeparator" w:id="0">
    <w:p w:rsidR="00F041BA" w:rsidRDefault="00F04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oratioDLig">
    <w:altName w:val="Century Gothic"/>
    <w:charset w:val="00"/>
    <w:family w:val="swiss"/>
    <w:pitch w:val="variable"/>
    <w:sig w:usb0="00000001" w:usb1="00000000" w:usb2="00000000" w:usb3="00000000" w:csb0="0000001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190" w:rsidRPr="003F3AE0" w:rsidRDefault="00EC1BC9" w:rsidP="00EC1BC9">
    <w:pPr>
      <w:pStyle w:val="Pieddepage"/>
      <w:pBdr>
        <w:top w:val="single" w:sz="4" w:space="1" w:color="auto"/>
      </w:pBdr>
      <w:tabs>
        <w:tab w:val="clear" w:pos="9072"/>
        <w:tab w:val="left" w:pos="360"/>
        <w:tab w:val="right" w:pos="9498"/>
      </w:tabs>
      <w:rPr>
        <w:rStyle w:val="Numrodepage"/>
        <w:rFonts w:ascii="Tahoma" w:hAnsi="Tahoma" w:cs="Tahoma"/>
        <w:b/>
        <w:sz w:val="20"/>
        <w:lang w:val="fr-FR"/>
      </w:rPr>
    </w:pPr>
    <w:r>
      <w:rPr>
        <w:rStyle w:val="Numrodepage"/>
      </w:rPr>
      <w:tab/>
    </w:r>
  </w:p>
  <w:p w:rsidR="00EC1BC9" w:rsidRPr="003F3AE0" w:rsidRDefault="00EC1BC9" w:rsidP="00EC1BC9">
    <w:pPr>
      <w:pStyle w:val="Pieddepage"/>
      <w:tabs>
        <w:tab w:val="clear" w:pos="4536"/>
        <w:tab w:val="clear" w:pos="9072"/>
        <w:tab w:val="left" w:pos="360"/>
        <w:tab w:val="center" w:pos="9356"/>
      </w:tabs>
      <w:rPr>
        <w:rFonts w:ascii="Tahoma" w:hAnsi="Tahoma" w:cs="Tahoma"/>
        <w:sz w:val="20"/>
      </w:rPr>
    </w:pPr>
    <w:r w:rsidRPr="003F3AE0">
      <w:rPr>
        <w:rStyle w:val="Numrodepage"/>
        <w:rFonts w:ascii="Tahoma" w:hAnsi="Tahoma" w:cs="Tahoma"/>
        <w:b/>
        <w:sz w:val="20"/>
      </w:rPr>
      <w:tab/>
    </w:r>
    <w:r w:rsidRPr="00100D13">
      <w:rPr>
        <w:rStyle w:val="Numrodepage"/>
        <w:rFonts w:ascii="Tahoma" w:hAnsi="Tahoma" w:cs="Tahoma"/>
        <w:b/>
        <w:sz w:val="20"/>
        <w:lang w:val="fr-FR"/>
      </w:rPr>
      <w:t xml:space="preserve">Annexe </w:t>
    </w:r>
    <w:r w:rsidR="00B364D3" w:rsidRPr="00100D13">
      <w:rPr>
        <w:rStyle w:val="Numrodepage"/>
        <w:rFonts w:ascii="Tahoma" w:hAnsi="Tahoma" w:cs="Tahoma"/>
        <w:b/>
        <w:sz w:val="20"/>
        <w:lang w:val="fr-FR"/>
      </w:rPr>
      <w:t>2</w:t>
    </w:r>
    <w:r w:rsidRPr="003F3AE0">
      <w:rPr>
        <w:rStyle w:val="Numrodepage"/>
        <w:rFonts w:ascii="Tahoma" w:hAnsi="Tahoma" w:cs="Tahoma"/>
        <w:b/>
        <w:sz w:val="20"/>
        <w:lang w:val="fr-FR"/>
      </w:rPr>
      <w:t xml:space="preserve"> à l’acte d’engagement</w:t>
    </w:r>
    <w:r w:rsidR="00310D04">
      <w:rPr>
        <w:rStyle w:val="Numrodepage"/>
        <w:rFonts w:ascii="Tahoma" w:hAnsi="Tahoma" w:cs="Tahoma"/>
        <w:b/>
        <w:sz w:val="20"/>
        <w:lang w:val="fr-FR"/>
      </w:rPr>
      <w:t xml:space="preserve"> </w:t>
    </w:r>
    <w:r w:rsidRPr="003F3AE0">
      <w:rPr>
        <w:rStyle w:val="Numrodepage"/>
        <w:rFonts w:ascii="Tahoma" w:hAnsi="Tahoma" w:cs="Tahoma"/>
        <w:b/>
        <w:sz w:val="20"/>
        <w:lang w:val="fr-FR"/>
      </w:rPr>
      <w:t>: le cadre de réponse</w:t>
    </w:r>
    <w:r w:rsidR="00D839FF" w:rsidRPr="003F3AE0">
      <w:rPr>
        <w:rStyle w:val="Numrodepage"/>
        <w:rFonts w:ascii="Tahoma" w:hAnsi="Tahoma" w:cs="Tahoma"/>
        <w:b/>
        <w:sz w:val="20"/>
        <w:lang w:val="fr-FR"/>
      </w:rPr>
      <w:t xml:space="preserve"> technique</w:t>
    </w:r>
    <w:r w:rsidRPr="003F3AE0">
      <w:rPr>
        <w:rStyle w:val="Numrodepage"/>
        <w:rFonts w:ascii="Tahoma" w:hAnsi="Tahoma" w:cs="Tahoma"/>
        <w:sz w:val="20"/>
      </w:rPr>
      <w:tab/>
    </w:r>
    <w:r w:rsidRPr="003F3AE0">
      <w:rPr>
        <w:rStyle w:val="Numrodepage"/>
        <w:rFonts w:ascii="Tahoma" w:hAnsi="Tahoma" w:cs="Tahoma"/>
        <w:sz w:val="20"/>
      </w:rPr>
      <w:fldChar w:fldCharType="begin"/>
    </w:r>
    <w:r w:rsidRPr="003F3AE0">
      <w:rPr>
        <w:rStyle w:val="Numrodepage"/>
        <w:rFonts w:ascii="Tahoma" w:hAnsi="Tahoma" w:cs="Tahoma"/>
        <w:sz w:val="20"/>
      </w:rPr>
      <w:instrText xml:space="preserve"> PAGE </w:instrText>
    </w:r>
    <w:r w:rsidRPr="003F3AE0">
      <w:rPr>
        <w:rStyle w:val="Numrodepage"/>
        <w:rFonts w:ascii="Tahoma" w:hAnsi="Tahoma" w:cs="Tahoma"/>
        <w:sz w:val="20"/>
      </w:rPr>
      <w:fldChar w:fldCharType="separate"/>
    </w:r>
    <w:r w:rsidR="00A02147">
      <w:rPr>
        <w:rStyle w:val="Numrodepage"/>
        <w:rFonts w:ascii="Tahoma" w:hAnsi="Tahoma" w:cs="Tahoma"/>
        <w:noProof/>
        <w:sz w:val="20"/>
      </w:rPr>
      <w:t>6</w:t>
    </w:r>
    <w:r w:rsidRPr="003F3AE0">
      <w:rPr>
        <w:rStyle w:val="Numrodepage"/>
        <w:rFonts w:ascii="Tahoma" w:hAnsi="Tahoma" w:cs="Tahoma"/>
        <w:sz w:val="20"/>
      </w:rPr>
      <w:fldChar w:fldCharType="end"/>
    </w:r>
    <w:r w:rsidRPr="003F3AE0">
      <w:rPr>
        <w:rStyle w:val="Numrodepage"/>
        <w:rFonts w:ascii="Tahoma" w:hAnsi="Tahoma" w:cs="Tahoma"/>
        <w:sz w:val="20"/>
      </w:rPr>
      <w:t xml:space="preserve">/ </w:t>
    </w:r>
    <w:r w:rsidRPr="003F3AE0">
      <w:rPr>
        <w:rStyle w:val="Numrodepage"/>
        <w:rFonts w:ascii="Tahoma" w:hAnsi="Tahoma" w:cs="Tahoma"/>
        <w:sz w:val="20"/>
      </w:rPr>
      <w:fldChar w:fldCharType="begin"/>
    </w:r>
    <w:r w:rsidRPr="003F3AE0">
      <w:rPr>
        <w:rStyle w:val="Numrodepage"/>
        <w:rFonts w:ascii="Tahoma" w:hAnsi="Tahoma" w:cs="Tahoma"/>
        <w:sz w:val="20"/>
      </w:rPr>
      <w:instrText xml:space="preserve"> NUMPAGES </w:instrText>
    </w:r>
    <w:r w:rsidRPr="003F3AE0">
      <w:rPr>
        <w:rStyle w:val="Numrodepage"/>
        <w:rFonts w:ascii="Tahoma" w:hAnsi="Tahoma" w:cs="Tahoma"/>
        <w:sz w:val="20"/>
      </w:rPr>
      <w:fldChar w:fldCharType="separate"/>
    </w:r>
    <w:r w:rsidR="00A02147">
      <w:rPr>
        <w:rStyle w:val="Numrodepage"/>
        <w:rFonts w:ascii="Tahoma" w:hAnsi="Tahoma" w:cs="Tahoma"/>
        <w:noProof/>
        <w:sz w:val="20"/>
      </w:rPr>
      <w:t>6</w:t>
    </w:r>
    <w:r w:rsidRPr="003F3AE0">
      <w:rPr>
        <w:rStyle w:val="Numrodepage"/>
        <w:rFonts w:ascii="Tahoma" w:hAnsi="Tahoma" w:cs="Tahoma"/>
        <w:sz w:val="20"/>
      </w:rPr>
      <w:fldChar w:fldCharType="end"/>
    </w:r>
    <w:r w:rsidRPr="003F3AE0">
      <w:rPr>
        <w:rStyle w:val="Numrodepage"/>
        <w:rFonts w:ascii="Tahoma" w:hAnsi="Tahoma" w:cs="Tahoma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41BA" w:rsidRDefault="00F041BA">
      <w:r>
        <w:separator/>
      </w:r>
    </w:p>
  </w:footnote>
  <w:footnote w:type="continuationSeparator" w:id="0">
    <w:p w:rsidR="00F041BA" w:rsidRDefault="00F04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892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418"/>
      <w:gridCol w:w="6237"/>
      <w:gridCol w:w="2265"/>
    </w:tblGrid>
    <w:tr w:rsidR="00EC1BC9" w:rsidTr="00691B62">
      <w:tc>
        <w:tcPr>
          <w:tcW w:w="18920" w:type="dxa"/>
          <w:gridSpan w:val="3"/>
          <w:shd w:val="clear" w:color="auto" w:fill="auto"/>
        </w:tcPr>
        <w:p w:rsidR="00EC1BC9" w:rsidRDefault="00EC1BC9">
          <w:pPr>
            <w:pStyle w:val="En-tte"/>
            <w:tabs>
              <w:tab w:val="clear" w:pos="4536"/>
              <w:tab w:val="clear" w:pos="9072"/>
              <w:tab w:val="center" w:pos="9720"/>
              <w:tab w:val="right" w:pos="14760"/>
            </w:tabs>
            <w:snapToGrid w:val="0"/>
            <w:rPr>
              <w:rFonts w:ascii="Arial" w:hAnsi="Arial"/>
              <w:b/>
              <w:sz w:val="20"/>
              <w:lang w:val="de-DE"/>
            </w:rPr>
          </w:pPr>
        </w:p>
      </w:tc>
    </w:tr>
    <w:tr w:rsidR="00EC1BC9" w:rsidTr="00691B62">
      <w:tc>
        <w:tcPr>
          <w:tcW w:w="10418" w:type="dxa"/>
          <w:shd w:val="clear" w:color="auto" w:fill="auto"/>
        </w:tcPr>
        <w:p w:rsidR="00EC1BC9" w:rsidRDefault="00197BE3" w:rsidP="00310D04">
          <w:pPr>
            <w:pStyle w:val="En-tte"/>
            <w:tabs>
              <w:tab w:val="left" w:pos="3825"/>
            </w:tabs>
            <w:snapToGrid w:val="0"/>
            <w:jc w:val="center"/>
            <w:rPr>
              <w:rFonts w:ascii="Arial" w:hAnsi="Arial"/>
              <w:b/>
              <w:sz w:val="20"/>
            </w:rPr>
          </w:pPr>
          <w:r w:rsidRPr="00E71B2E">
            <w:rPr>
              <w:noProof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posOffset>2098675</wp:posOffset>
                </wp:positionH>
                <wp:positionV relativeFrom="paragraph">
                  <wp:posOffset>-207010</wp:posOffset>
                </wp:positionV>
                <wp:extent cx="2305050" cy="474860"/>
                <wp:effectExtent l="0" t="0" r="0" b="1905"/>
                <wp:wrapNone/>
                <wp:docPr id="6" name="Imag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5050" cy="474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237" w:type="dxa"/>
          <w:shd w:val="clear" w:color="auto" w:fill="auto"/>
        </w:tcPr>
        <w:p w:rsidR="00EC1BC9" w:rsidRPr="00782F3B" w:rsidRDefault="00EC1BC9" w:rsidP="002A5262">
          <w:pPr>
            <w:snapToGrid w:val="0"/>
            <w:spacing w:before="120"/>
            <w:ind w:left="-353" w:right="-354" w:firstLine="353"/>
            <w:jc w:val="center"/>
            <w:rPr>
              <w:rFonts w:ascii="Arial" w:hAnsi="Arial"/>
              <w:i/>
              <w:sz w:val="20"/>
            </w:rPr>
          </w:pPr>
        </w:p>
      </w:tc>
      <w:tc>
        <w:tcPr>
          <w:tcW w:w="2265" w:type="dxa"/>
          <w:shd w:val="clear" w:color="auto" w:fill="auto"/>
        </w:tcPr>
        <w:p w:rsidR="00EC1BC9" w:rsidRDefault="00EC1BC9" w:rsidP="00CD4E59">
          <w:pPr>
            <w:pStyle w:val="En-tte"/>
            <w:snapToGrid w:val="0"/>
            <w:rPr>
              <w:rFonts w:ascii="Arial" w:hAnsi="Arial"/>
              <w:b/>
              <w:sz w:val="20"/>
            </w:rPr>
          </w:pPr>
        </w:p>
      </w:tc>
    </w:tr>
  </w:tbl>
  <w:p w:rsidR="00EC1BC9" w:rsidRDefault="00EC1BC9">
    <w:pPr>
      <w:pStyle w:val="En-tte"/>
      <w:tabs>
        <w:tab w:val="clear" w:pos="9072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3806239"/>
    <w:multiLevelType w:val="hybridMultilevel"/>
    <w:tmpl w:val="D4F2F7FC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E7FD2"/>
    <w:multiLevelType w:val="hybridMultilevel"/>
    <w:tmpl w:val="E5EADB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E102B"/>
    <w:multiLevelType w:val="hybridMultilevel"/>
    <w:tmpl w:val="0E2042B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91E20"/>
    <w:multiLevelType w:val="hybridMultilevel"/>
    <w:tmpl w:val="E5F0B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71598"/>
    <w:multiLevelType w:val="hybridMultilevel"/>
    <w:tmpl w:val="282697F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D6CF5"/>
    <w:multiLevelType w:val="hybridMultilevel"/>
    <w:tmpl w:val="65A4A8FC"/>
    <w:lvl w:ilvl="0" w:tplc="02BE87F2">
      <w:start w:val="2"/>
      <w:numFmt w:val="bullet"/>
      <w:lvlText w:val="-"/>
      <w:lvlJc w:val="left"/>
      <w:pPr>
        <w:ind w:left="1287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FF317E6"/>
    <w:multiLevelType w:val="hybridMultilevel"/>
    <w:tmpl w:val="C8DAC940"/>
    <w:lvl w:ilvl="0" w:tplc="3F4A8042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15B7A"/>
    <w:multiLevelType w:val="hybridMultilevel"/>
    <w:tmpl w:val="CEFE7B58"/>
    <w:lvl w:ilvl="0" w:tplc="B93496AC">
      <w:start w:val="5"/>
      <w:numFmt w:val="bullet"/>
      <w:lvlText w:val="-"/>
      <w:lvlJc w:val="left"/>
      <w:pPr>
        <w:ind w:left="720" w:hanging="360"/>
      </w:pPr>
      <w:rPr>
        <w:rFonts w:ascii="HoratioDLig" w:eastAsia="Times New Roman" w:hAnsi="HoratioDLig" w:cs="HoratioDLig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1021D"/>
    <w:multiLevelType w:val="hybridMultilevel"/>
    <w:tmpl w:val="7F6E0468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F6BB5"/>
    <w:multiLevelType w:val="hybridMultilevel"/>
    <w:tmpl w:val="B3C88B30"/>
    <w:lvl w:ilvl="0" w:tplc="1772B9FC">
      <w:start w:val="1"/>
      <w:numFmt w:val="bullet"/>
      <w:lvlText w:val="-"/>
      <w:lvlJc w:val="left"/>
      <w:pPr>
        <w:ind w:left="1068" w:hanging="360"/>
      </w:pPr>
      <w:rPr>
        <w:rFonts w:ascii="Sylfaen" w:hAnsi="Sylfaen" w:hint="default"/>
      </w:rPr>
    </w:lvl>
    <w:lvl w:ilvl="1" w:tplc="A706120C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BFDC120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5A8C0418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5F8C542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902A42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AD26F878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E0026F0A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6D283A44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75B2443"/>
    <w:multiLevelType w:val="multilevel"/>
    <w:tmpl w:val="A0BCD7B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2" w15:restartNumberingAfterBreak="0">
    <w:nsid w:val="1906251A"/>
    <w:multiLevelType w:val="hybridMultilevel"/>
    <w:tmpl w:val="A8E4DF9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726F5"/>
    <w:multiLevelType w:val="hybridMultilevel"/>
    <w:tmpl w:val="5AA4C2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3F0169"/>
    <w:multiLevelType w:val="multilevel"/>
    <w:tmpl w:val="B1FE027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287F50A6"/>
    <w:multiLevelType w:val="hybridMultilevel"/>
    <w:tmpl w:val="A2E6CF54"/>
    <w:lvl w:ilvl="0" w:tplc="1EC00B6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9A3639"/>
    <w:multiLevelType w:val="hybridMultilevel"/>
    <w:tmpl w:val="C584E7F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ED70DF"/>
    <w:multiLevelType w:val="hybridMultilevel"/>
    <w:tmpl w:val="BD8415BE"/>
    <w:lvl w:ilvl="0" w:tplc="49B62950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C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 w15:restartNumberingAfterBreak="0">
    <w:nsid w:val="598D2EB1"/>
    <w:multiLevelType w:val="hybridMultilevel"/>
    <w:tmpl w:val="457C1F6C"/>
    <w:lvl w:ilvl="0" w:tplc="1C3A2A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712A4"/>
    <w:multiLevelType w:val="hybridMultilevel"/>
    <w:tmpl w:val="90AC85E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35995"/>
    <w:multiLevelType w:val="hybridMultilevel"/>
    <w:tmpl w:val="1E120288"/>
    <w:lvl w:ilvl="0" w:tplc="AC8E6BCE">
      <w:numFmt w:val="bullet"/>
      <w:lvlText w:val="-"/>
      <w:lvlJc w:val="left"/>
      <w:pPr>
        <w:ind w:left="394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1" w15:restartNumberingAfterBreak="0">
    <w:nsid w:val="6D5778C6"/>
    <w:multiLevelType w:val="hybridMultilevel"/>
    <w:tmpl w:val="504E4B6E"/>
    <w:lvl w:ilvl="0" w:tplc="71D47692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5F2235"/>
    <w:multiLevelType w:val="hybridMultilevel"/>
    <w:tmpl w:val="0A9C3C2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5B034E"/>
    <w:multiLevelType w:val="hybridMultilevel"/>
    <w:tmpl w:val="84F06DB4"/>
    <w:lvl w:ilvl="0" w:tplc="41384E3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34336F"/>
    <w:multiLevelType w:val="multilevel"/>
    <w:tmpl w:val="BFD0489A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9"/>
  </w:num>
  <w:num w:numId="3">
    <w:abstractNumId w:val="6"/>
  </w:num>
  <w:num w:numId="4">
    <w:abstractNumId w:val="21"/>
  </w:num>
  <w:num w:numId="5">
    <w:abstractNumId w:val="18"/>
  </w:num>
  <w:num w:numId="6">
    <w:abstractNumId w:val="2"/>
  </w:num>
  <w:num w:numId="7">
    <w:abstractNumId w:val="8"/>
  </w:num>
  <w:num w:numId="8">
    <w:abstractNumId w:val="3"/>
  </w:num>
  <w:num w:numId="9">
    <w:abstractNumId w:val="14"/>
  </w:num>
  <w:num w:numId="10">
    <w:abstractNumId w:val="1"/>
  </w:num>
  <w:num w:numId="11">
    <w:abstractNumId w:val="9"/>
  </w:num>
  <w:num w:numId="12">
    <w:abstractNumId w:val="4"/>
  </w:num>
  <w:num w:numId="13">
    <w:abstractNumId w:val="23"/>
  </w:num>
  <w:num w:numId="14">
    <w:abstractNumId w:val="15"/>
  </w:num>
  <w:num w:numId="15">
    <w:abstractNumId w:val="20"/>
  </w:num>
  <w:num w:numId="16">
    <w:abstractNumId w:val="24"/>
  </w:num>
  <w:num w:numId="17">
    <w:abstractNumId w:val="12"/>
  </w:num>
  <w:num w:numId="18">
    <w:abstractNumId w:val="16"/>
  </w:num>
  <w:num w:numId="19">
    <w:abstractNumId w:val="13"/>
  </w:num>
  <w:num w:numId="20">
    <w:abstractNumId w:val="17"/>
  </w:num>
  <w:num w:numId="21">
    <w:abstractNumId w:val="22"/>
  </w:num>
  <w:num w:numId="22">
    <w:abstractNumId w:val="5"/>
  </w:num>
  <w:num w:numId="23">
    <w:abstractNumId w:val="11"/>
  </w:num>
  <w:num w:numId="24">
    <w:abstractNumId w:val="7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561"/>
    <w:rsid w:val="000302C5"/>
    <w:rsid w:val="000518C5"/>
    <w:rsid w:val="00052026"/>
    <w:rsid w:val="00060384"/>
    <w:rsid w:val="00066233"/>
    <w:rsid w:val="00072725"/>
    <w:rsid w:val="00072C54"/>
    <w:rsid w:val="00080C2C"/>
    <w:rsid w:val="00084932"/>
    <w:rsid w:val="00084D0B"/>
    <w:rsid w:val="000912FD"/>
    <w:rsid w:val="00095705"/>
    <w:rsid w:val="00096FF4"/>
    <w:rsid w:val="000B4A98"/>
    <w:rsid w:val="000D728E"/>
    <w:rsid w:val="000D787A"/>
    <w:rsid w:val="000E4735"/>
    <w:rsid w:val="000F09E1"/>
    <w:rsid w:val="00100D13"/>
    <w:rsid w:val="0010199E"/>
    <w:rsid w:val="0011169E"/>
    <w:rsid w:val="00111ABB"/>
    <w:rsid w:val="00133ED0"/>
    <w:rsid w:val="00140FF5"/>
    <w:rsid w:val="00162EE3"/>
    <w:rsid w:val="00197BE3"/>
    <w:rsid w:val="001A0DB8"/>
    <w:rsid w:val="001A53D1"/>
    <w:rsid w:val="001A7DA0"/>
    <w:rsid w:val="001B0124"/>
    <w:rsid w:val="001B5CA5"/>
    <w:rsid w:val="001C0004"/>
    <w:rsid w:val="001C2393"/>
    <w:rsid w:val="001C2BF1"/>
    <w:rsid w:val="001C3066"/>
    <w:rsid w:val="001C528B"/>
    <w:rsid w:val="001F620E"/>
    <w:rsid w:val="00210746"/>
    <w:rsid w:val="00211A69"/>
    <w:rsid w:val="0021248D"/>
    <w:rsid w:val="00220264"/>
    <w:rsid w:val="00225976"/>
    <w:rsid w:val="0023155C"/>
    <w:rsid w:val="002331F3"/>
    <w:rsid w:val="002462EB"/>
    <w:rsid w:val="002824BF"/>
    <w:rsid w:val="00291383"/>
    <w:rsid w:val="002A2E4F"/>
    <w:rsid w:val="002A5262"/>
    <w:rsid w:val="002B006E"/>
    <w:rsid w:val="002C5721"/>
    <w:rsid w:val="002E188D"/>
    <w:rsid w:val="002E3F03"/>
    <w:rsid w:val="002E5A7E"/>
    <w:rsid w:val="003045B0"/>
    <w:rsid w:val="00305A13"/>
    <w:rsid w:val="00310D04"/>
    <w:rsid w:val="00325D72"/>
    <w:rsid w:val="003273B7"/>
    <w:rsid w:val="00347B96"/>
    <w:rsid w:val="003520FA"/>
    <w:rsid w:val="00366BAC"/>
    <w:rsid w:val="003738ED"/>
    <w:rsid w:val="00373CAD"/>
    <w:rsid w:val="00384D47"/>
    <w:rsid w:val="00385269"/>
    <w:rsid w:val="003965DE"/>
    <w:rsid w:val="003A09BB"/>
    <w:rsid w:val="003A12C3"/>
    <w:rsid w:val="003A20BA"/>
    <w:rsid w:val="003B7494"/>
    <w:rsid w:val="003C3987"/>
    <w:rsid w:val="003D574A"/>
    <w:rsid w:val="003F3AE0"/>
    <w:rsid w:val="00407928"/>
    <w:rsid w:val="00412162"/>
    <w:rsid w:val="00443095"/>
    <w:rsid w:val="00443D43"/>
    <w:rsid w:val="00457F9E"/>
    <w:rsid w:val="0047194B"/>
    <w:rsid w:val="00472C31"/>
    <w:rsid w:val="004850AA"/>
    <w:rsid w:val="00494936"/>
    <w:rsid w:val="0049673D"/>
    <w:rsid w:val="004A7DA3"/>
    <w:rsid w:val="004B2C20"/>
    <w:rsid w:val="004B663D"/>
    <w:rsid w:val="004B79AC"/>
    <w:rsid w:val="004D712D"/>
    <w:rsid w:val="004F6B2B"/>
    <w:rsid w:val="005026A0"/>
    <w:rsid w:val="00516FB4"/>
    <w:rsid w:val="00532189"/>
    <w:rsid w:val="00533895"/>
    <w:rsid w:val="00535A86"/>
    <w:rsid w:val="00563522"/>
    <w:rsid w:val="005B2DA3"/>
    <w:rsid w:val="005C067B"/>
    <w:rsid w:val="005C2BA3"/>
    <w:rsid w:val="005C7980"/>
    <w:rsid w:val="005E5591"/>
    <w:rsid w:val="005F3786"/>
    <w:rsid w:val="005F7EFF"/>
    <w:rsid w:val="00602012"/>
    <w:rsid w:val="00610C40"/>
    <w:rsid w:val="00622AA3"/>
    <w:rsid w:val="00660B60"/>
    <w:rsid w:val="00671BDA"/>
    <w:rsid w:val="0068591D"/>
    <w:rsid w:val="00690752"/>
    <w:rsid w:val="00691B62"/>
    <w:rsid w:val="006922F4"/>
    <w:rsid w:val="006A50B1"/>
    <w:rsid w:val="006B042C"/>
    <w:rsid w:val="006C5E71"/>
    <w:rsid w:val="006E35AB"/>
    <w:rsid w:val="00714306"/>
    <w:rsid w:val="00723DF2"/>
    <w:rsid w:val="00773D9B"/>
    <w:rsid w:val="00782F3B"/>
    <w:rsid w:val="007C2D26"/>
    <w:rsid w:val="007D0129"/>
    <w:rsid w:val="00826724"/>
    <w:rsid w:val="00850531"/>
    <w:rsid w:val="00855504"/>
    <w:rsid w:val="008638C2"/>
    <w:rsid w:val="00877DF0"/>
    <w:rsid w:val="00891C2A"/>
    <w:rsid w:val="00892BB4"/>
    <w:rsid w:val="00895835"/>
    <w:rsid w:val="008A2802"/>
    <w:rsid w:val="008A52D5"/>
    <w:rsid w:val="008D60CB"/>
    <w:rsid w:val="008E0886"/>
    <w:rsid w:val="008E098F"/>
    <w:rsid w:val="008F6242"/>
    <w:rsid w:val="00903FF5"/>
    <w:rsid w:val="00914E05"/>
    <w:rsid w:val="00935869"/>
    <w:rsid w:val="00940AFE"/>
    <w:rsid w:val="00942F14"/>
    <w:rsid w:val="00945395"/>
    <w:rsid w:val="009552F3"/>
    <w:rsid w:val="00962BDA"/>
    <w:rsid w:val="00964C0D"/>
    <w:rsid w:val="00964D3A"/>
    <w:rsid w:val="00965891"/>
    <w:rsid w:val="009754DF"/>
    <w:rsid w:val="00976158"/>
    <w:rsid w:val="0098179C"/>
    <w:rsid w:val="00984C65"/>
    <w:rsid w:val="00985CA7"/>
    <w:rsid w:val="00997F97"/>
    <w:rsid w:val="009A7561"/>
    <w:rsid w:val="009B6563"/>
    <w:rsid w:val="009C6500"/>
    <w:rsid w:val="009F5BF8"/>
    <w:rsid w:val="009F74D7"/>
    <w:rsid w:val="00A02147"/>
    <w:rsid w:val="00A14E22"/>
    <w:rsid w:val="00A24057"/>
    <w:rsid w:val="00A32623"/>
    <w:rsid w:val="00A36ABD"/>
    <w:rsid w:val="00A4214B"/>
    <w:rsid w:val="00A43E77"/>
    <w:rsid w:val="00A47855"/>
    <w:rsid w:val="00AA12F2"/>
    <w:rsid w:val="00AA3719"/>
    <w:rsid w:val="00AA50A5"/>
    <w:rsid w:val="00AB0AE7"/>
    <w:rsid w:val="00AC1C4E"/>
    <w:rsid w:val="00B104FB"/>
    <w:rsid w:val="00B21B80"/>
    <w:rsid w:val="00B257A8"/>
    <w:rsid w:val="00B315CB"/>
    <w:rsid w:val="00B34AA3"/>
    <w:rsid w:val="00B35EDD"/>
    <w:rsid w:val="00B364D3"/>
    <w:rsid w:val="00B404B8"/>
    <w:rsid w:val="00B41DB2"/>
    <w:rsid w:val="00B443D7"/>
    <w:rsid w:val="00B605D2"/>
    <w:rsid w:val="00B75DC0"/>
    <w:rsid w:val="00B81E0E"/>
    <w:rsid w:val="00B82888"/>
    <w:rsid w:val="00B90B94"/>
    <w:rsid w:val="00B97CEB"/>
    <w:rsid w:val="00BA5AE0"/>
    <w:rsid w:val="00BC0CEF"/>
    <w:rsid w:val="00BD42F4"/>
    <w:rsid w:val="00BE1A17"/>
    <w:rsid w:val="00BE66B7"/>
    <w:rsid w:val="00BF534D"/>
    <w:rsid w:val="00C11006"/>
    <w:rsid w:val="00C209DE"/>
    <w:rsid w:val="00C51DF6"/>
    <w:rsid w:val="00C57E76"/>
    <w:rsid w:val="00C625F6"/>
    <w:rsid w:val="00C824F6"/>
    <w:rsid w:val="00CC3A82"/>
    <w:rsid w:val="00CC4056"/>
    <w:rsid w:val="00CD21F0"/>
    <w:rsid w:val="00CD4E59"/>
    <w:rsid w:val="00CE1CCA"/>
    <w:rsid w:val="00CF0652"/>
    <w:rsid w:val="00D211FA"/>
    <w:rsid w:val="00D22EE5"/>
    <w:rsid w:val="00D3433F"/>
    <w:rsid w:val="00D81500"/>
    <w:rsid w:val="00D839FF"/>
    <w:rsid w:val="00D922BA"/>
    <w:rsid w:val="00D97C1C"/>
    <w:rsid w:val="00DA52E7"/>
    <w:rsid w:val="00DB48BA"/>
    <w:rsid w:val="00DC2304"/>
    <w:rsid w:val="00DD7C82"/>
    <w:rsid w:val="00E02241"/>
    <w:rsid w:val="00E14CF2"/>
    <w:rsid w:val="00E21B19"/>
    <w:rsid w:val="00E27AD0"/>
    <w:rsid w:val="00E37A67"/>
    <w:rsid w:val="00E4353A"/>
    <w:rsid w:val="00E52748"/>
    <w:rsid w:val="00E55481"/>
    <w:rsid w:val="00E71170"/>
    <w:rsid w:val="00E81B21"/>
    <w:rsid w:val="00E95509"/>
    <w:rsid w:val="00EA30D4"/>
    <w:rsid w:val="00EB5D97"/>
    <w:rsid w:val="00EC1BC9"/>
    <w:rsid w:val="00ED30FF"/>
    <w:rsid w:val="00EE0EB5"/>
    <w:rsid w:val="00EE450C"/>
    <w:rsid w:val="00F041BA"/>
    <w:rsid w:val="00F147E8"/>
    <w:rsid w:val="00F15FB2"/>
    <w:rsid w:val="00F24467"/>
    <w:rsid w:val="00F302F1"/>
    <w:rsid w:val="00F31803"/>
    <w:rsid w:val="00F43245"/>
    <w:rsid w:val="00F44219"/>
    <w:rsid w:val="00F67632"/>
    <w:rsid w:val="00F86E79"/>
    <w:rsid w:val="00F918DF"/>
    <w:rsid w:val="00F97250"/>
    <w:rsid w:val="00FC29DF"/>
    <w:rsid w:val="00FC2DD9"/>
    <w:rsid w:val="00FC5D3E"/>
    <w:rsid w:val="00FD7D71"/>
    <w:rsid w:val="00FE2190"/>
    <w:rsid w:val="00FE3E46"/>
    <w:rsid w:val="00FE6B5D"/>
    <w:rsid w:val="00FF0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BFA814"/>
  <w15:docId w15:val="{4342FB4C-9212-498E-8AB7-DDDB11661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2"/>
    </w:rPr>
  </w:style>
  <w:style w:type="paragraph" w:styleId="Titre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6"/>
    </w:rPr>
  </w:style>
  <w:style w:type="paragraph" w:styleId="Titre2">
    <w:name w:val="heading 2"/>
    <w:basedOn w:val="Normal"/>
    <w:next w:val="Normal"/>
    <w:qFormat/>
    <w:pPr>
      <w:keepNext/>
      <w:spacing w:before="240" w:after="60"/>
      <w:ind w:left="284"/>
      <w:outlineLvl w:val="1"/>
    </w:pPr>
    <w:rPr>
      <w:i/>
      <w:sz w:val="24"/>
      <w:u w:val="single"/>
    </w:rPr>
  </w:style>
  <w:style w:type="paragraph" w:styleId="Titre3">
    <w:name w:val="heading 3"/>
    <w:basedOn w:val="Normal"/>
    <w:next w:val="Normal"/>
    <w:qFormat/>
    <w:pPr>
      <w:keepNext/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rFonts w:ascii="Arial" w:hAnsi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semiHidden/>
    <w:pPr>
      <w:tabs>
        <w:tab w:val="right" w:pos="9071"/>
      </w:tabs>
      <w:spacing w:before="200" w:after="200"/>
    </w:pPr>
    <w:rPr>
      <w:b/>
      <w:caps/>
      <w:u w:val="single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M2">
    <w:name w:val="toc 2"/>
    <w:basedOn w:val="Normal"/>
    <w:next w:val="Normal"/>
    <w:semiHidden/>
    <w:pPr>
      <w:tabs>
        <w:tab w:val="right" w:pos="9072"/>
      </w:tabs>
    </w:pPr>
    <w:rPr>
      <w:b/>
      <w:smallCaps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M3">
    <w:name w:val="toc 3"/>
    <w:basedOn w:val="Normal"/>
    <w:next w:val="Normal"/>
    <w:semiHidden/>
    <w:pPr>
      <w:tabs>
        <w:tab w:val="right" w:pos="9071"/>
      </w:tabs>
    </w:pPr>
    <w:rPr>
      <w:smallCaps/>
    </w:rPr>
  </w:style>
  <w:style w:type="paragraph" w:styleId="TM4">
    <w:name w:val="toc 4"/>
    <w:basedOn w:val="Normal"/>
    <w:next w:val="Normal"/>
    <w:semiHidden/>
    <w:pPr>
      <w:tabs>
        <w:tab w:val="right" w:pos="9071"/>
      </w:tabs>
    </w:pPr>
  </w:style>
  <w:style w:type="paragraph" w:styleId="TM5">
    <w:name w:val="toc 5"/>
    <w:basedOn w:val="Normal"/>
    <w:next w:val="Normal"/>
    <w:semiHidden/>
    <w:pPr>
      <w:tabs>
        <w:tab w:val="right" w:pos="9071"/>
      </w:tabs>
    </w:pPr>
  </w:style>
  <w:style w:type="paragraph" w:styleId="TM6">
    <w:name w:val="toc 6"/>
    <w:basedOn w:val="Normal"/>
    <w:next w:val="Normal"/>
    <w:semiHidden/>
    <w:pPr>
      <w:tabs>
        <w:tab w:val="right" w:pos="9071"/>
      </w:tabs>
    </w:pPr>
  </w:style>
  <w:style w:type="paragraph" w:styleId="TM7">
    <w:name w:val="toc 7"/>
    <w:basedOn w:val="Normal"/>
    <w:next w:val="Normal"/>
    <w:semiHidden/>
    <w:pPr>
      <w:tabs>
        <w:tab w:val="right" w:pos="9071"/>
      </w:tabs>
    </w:pPr>
  </w:style>
  <w:style w:type="paragraph" w:styleId="TM8">
    <w:name w:val="toc 8"/>
    <w:basedOn w:val="Normal"/>
    <w:next w:val="Normal"/>
    <w:semiHidden/>
    <w:pPr>
      <w:tabs>
        <w:tab w:val="right" w:pos="9071"/>
      </w:tabs>
    </w:pPr>
  </w:style>
  <w:style w:type="paragraph" w:styleId="TM9">
    <w:name w:val="toc 9"/>
    <w:basedOn w:val="Normal"/>
    <w:next w:val="Normal"/>
    <w:semiHidden/>
    <w:pPr>
      <w:tabs>
        <w:tab w:val="right" w:pos="9071"/>
      </w:tabs>
    </w:pPr>
  </w:style>
  <w:style w:type="paragraph" w:styleId="Commentaire">
    <w:name w:val="annotation text"/>
    <w:basedOn w:val="Normal"/>
    <w:semiHidden/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Normal2">
    <w:name w:val="Normal2"/>
    <w:basedOn w:val="Normal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customStyle="1" w:styleId="Style1">
    <w:name w:val="Style1"/>
    <w:basedOn w:val="Titre2"/>
    <w:pPr>
      <w:ind w:left="851"/>
      <w:outlineLvl w:val="9"/>
    </w:pPr>
  </w:style>
  <w:style w:type="character" w:styleId="Numrodepage">
    <w:name w:val="page number"/>
    <w:basedOn w:val="Policepardfaut"/>
  </w:style>
  <w:style w:type="paragraph" w:customStyle="1" w:styleId="Niveau2">
    <w:name w:val="Niveau 2"/>
    <w:basedOn w:val="Normal"/>
    <w:rPr>
      <w:b/>
    </w:rPr>
  </w:style>
  <w:style w:type="character" w:styleId="Appelnotedebasdep">
    <w:name w:val="footnote reference"/>
    <w:semiHidden/>
    <w:rPr>
      <w:vertAlign w:val="superscript"/>
    </w:rPr>
  </w:style>
  <w:style w:type="paragraph" w:customStyle="1" w:styleId="Erreur">
    <w:name w:val="Erreur"/>
    <w:basedOn w:val="Normal"/>
    <w:pPr>
      <w:jc w:val="center"/>
    </w:pPr>
    <w:rPr>
      <w:i/>
      <w:sz w:val="20"/>
    </w:rPr>
  </w:style>
  <w:style w:type="paragraph" w:styleId="Notedebasdepage">
    <w:name w:val="footnote text"/>
    <w:basedOn w:val="Normal"/>
    <w:semiHidden/>
    <w:rPr>
      <w:sz w:val="16"/>
    </w:rPr>
  </w:style>
  <w:style w:type="paragraph" w:styleId="Signature">
    <w:name w:val="Signature"/>
    <w:basedOn w:val="Normal"/>
    <w:semiHidden/>
    <w:pPr>
      <w:ind w:left="4252"/>
    </w:pPr>
  </w:style>
  <w:style w:type="paragraph" w:customStyle="1" w:styleId="Tabulation-Point2">
    <w:name w:val="Tabulation - Point 2"/>
    <w:basedOn w:val="Normal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pPr>
      <w:tabs>
        <w:tab w:val="left" w:leader="dot" w:pos="9072"/>
      </w:tabs>
      <w:ind w:left="284"/>
    </w:pPr>
  </w:style>
  <w:style w:type="paragraph" w:customStyle="1" w:styleId="Tabulation-Points2">
    <w:name w:val="Tabulation - Points 2"/>
    <w:basedOn w:val="Tabulation-Point2"/>
  </w:style>
  <w:style w:type="paragraph" w:styleId="Titre">
    <w:name w:val="Title"/>
    <w:basedOn w:val="Normal"/>
    <w:qFormat/>
    <w:pPr>
      <w:jc w:val="center"/>
    </w:pPr>
    <w:rPr>
      <w:b/>
      <w:sz w:val="26"/>
    </w:rPr>
  </w:style>
  <w:style w:type="paragraph" w:styleId="Corpsdetexte">
    <w:name w:val="Body Text"/>
    <w:basedOn w:val="Normal"/>
    <w:link w:val="CorpsdetexteCar"/>
    <w:rsid w:val="002A5262"/>
    <w:pPr>
      <w:suppressAutoHyphens/>
      <w:spacing w:before="180"/>
      <w:jc w:val="both"/>
    </w:pPr>
    <w:rPr>
      <w:b/>
      <w:bCs/>
      <w:sz w:val="24"/>
      <w:szCs w:val="24"/>
      <w:lang w:val="x-none" w:eastAsia="ar-SA"/>
    </w:rPr>
  </w:style>
  <w:style w:type="character" w:customStyle="1" w:styleId="CorpsdetexteCar">
    <w:name w:val="Corps de texte Car"/>
    <w:link w:val="Corpsdetexte"/>
    <w:rsid w:val="002A5262"/>
    <w:rPr>
      <w:b/>
      <w:bCs/>
      <w:sz w:val="24"/>
      <w:szCs w:val="24"/>
      <w:lang w:eastAsia="ar-SA"/>
    </w:rPr>
  </w:style>
  <w:style w:type="paragraph" w:customStyle="1" w:styleId="Corpsdetexte21">
    <w:name w:val="Corps de texte 21"/>
    <w:basedOn w:val="Normal"/>
    <w:rsid w:val="002A5262"/>
    <w:pPr>
      <w:suppressAutoHyphens/>
      <w:spacing w:before="180" w:after="120"/>
      <w:jc w:val="both"/>
    </w:pPr>
    <w:rPr>
      <w:sz w:val="20"/>
      <w:szCs w:val="24"/>
      <w:lang w:eastAsia="ar-SA"/>
    </w:rPr>
  </w:style>
  <w:style w:type="paragraph" w:customStyle="1" w:styleId="Corpsdetexte31">
    <w:name w:val="Corps de texte 31"/>
    <w:basedOn w:val="Normal"/>
    <w:rsid w:val="002A5262"/>
    <w:pPr>
      <w:suppressAutoHyphens/>
      <w:spacing w:before="180" w:after="120"/>
      <w:jc w:val="both"/>
    </w:pPr>
    <w:rPr>
      <w:sz w:val="24"/>
      <w:szCs w:val="24"/>
      <w:lang w:eastAsia="ar-SA"/>
    </w:rPr>
  </w:style>
  <w:style w:type="table" w:styleId="Grilledutableau">
    <w:name w:val="Table Grid"/>
    <w:basedOn w:val="TableauNormal"/>
    <w:uiPriority w:val="39"/>
    <w:rsid w:val="002A5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uiPriority w:val="99"/>
    <w:rsid w:val="002A5262"/>
    <w:rPr>
      <w:sz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E35A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6E35AB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rsid w:val="000518C5"/>
    <w:pPr>
      <w:ind w:left="1560" w:right="1840" w:firstLine="425"/>
      <w:jc w:val="center"/>
    </w:pPr>
    <w:rPr>
      <w:rFonts w:ascii="Arial" w:hAnsi="Arial" w:cs="Arial"/>
      <w:sz w:val="24"/>
      <w:szCs w:val="24"/>
    </w:rPr>
  </w:style>
  <w:style w:type="paragraph" w:styleId="Lgende">
    <w:name w:val="caption"/>
    <w:basedOn w:val="Normal"/>
    <w:next w:val="Normal"/>
    <w:uiPriority w:val="35"/>
    <w:unhideWhenUsed/>
    <w:qFormat/>
    <w:rsid w:val="00723DF2"/>
    <w:rPr>
      <w:b/>
      <w:bCs/>
      <w:sz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32189"/>
    <w:pPr>
      <w:spacing w:after="120" w:line="480" w:lineRule="auto"/>
    </w:pPr>
  </w:style>
  <w:style w:type="character" w:customStyle="1" w:styleId="Corpsdetexte2Car">
    <w:name w:val="Corps de texte 2 Car"/>
    <w:link w:val="Corpsdetexte2"/>
    <w:uiPriority w:val="99"/>
    <w:semiHidden/>
    <w:rsid w:val="00532189"/>
    <w:rPr>
      <w:sz w:val="22"/>
    </w:rPr>
  </w:style>
  <w:style w:type="paragraph" w:styleId="Paragraphedeliste">
    <w:name w:val="List Paragraph"/>
    <w:basedOn w:val="Normal"/>
    <w:link w:val="ParagraphedelisteCar"/>
    <w:uiPriority w:val="34"/>
    <w:qFormat/>
    <w:rsid w:val="00962BDA"/>
    <w:pPr>
      <w:ind w:left="720"/>
      <w:contextualSpacing/>
    </w:pPr>
  </w:style>
  <w:style w:type="paragraph" w:styleId="Sansinterligne">
    <w:name w:val="No Spacing"/>
    <w:qFormat/>
    <w:rsid w:val="00CC4056"/>
    <w:rPr>
      <w:rFonts w:ascii="Calibri" w:eastAsia="Calibri" w:hAnsi="Calibri"/>
      <w:sz w:val="22"/>
      <w:szCs w:val="22"/>
      <w:lang w:eastAsia="en-US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A0214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94392-AE60-4E22-8AF6-10B785C1D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323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FOURNITURES COURANTES ET SERVICES</vt:lpstr>
    </vt:vector>
  </TitlesOfParts>
  <Company>Service Développement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FOURNITURES COURANTES ET SERVICES</dc:title>
  <dc:creator>AGYSOFT;Gutbrod</dc:creator>
  <cp:lastModifiedBy>GRAVEREAU Corinne</cp:lastModifiedBy>
  <cp:revision>3</cp:revision>
  <cp:lastPrinted>2022-02-08T16:20:00Z</cp:lastPrinted>
  <dcterms:created xsi:type="dcterms:W3CDTF">2026-03-16T07:30:00Z</dcterms:created>
  <dcterms:modified xsi:type="dcterms:W3CDTF">2026-03-16T08:14:00Z</dcterms:modified>
</cp:coreProperties>
</file>